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62" w:rsidRDefault="00111C0E" w:rsidP="009C5362">
      <w:pPr>
        <w:spacing w:after="0" w:line="240" w:lineRule="auto"/>
        <w:rPr>
          <w:rFonts w:ascii="Times New Roman" w:hAnsi="Times New Roman" w:cs="Times New Roman"/>
          <w:sz w:val="24"/>
          <w:szCs w:val="24"/>
        </w:rPr>
      </w:pPr>
      <w:r>
        <w:rPr>
          <w:rFonts w:ascii="Times New Roman" w:hAnsi="Times New Roman" w:cs="Times New Roman"/>
          <w:sz w:val="24"/>
          <w:szCs w:val="24"/>
        </w:rPr>
        <w:t>АРХИВИСТИЧКО ДРУШТВО СРБИЈЕ</w:t>
      </w:r>
    </w:p>
    <w:p w:rsidR="00111C0E" w:rsidRDefault="00111C0E" w:rsidP="009C5362">
      <w:pPr>
        <w:spacing w:after="0" w:line="240" w:lineRule="auto"/>
        <w:rPr>
          <w:rFonts w:ascii="Times New Roman" w:hAnsi="Times New Roman" w:cs="Times New Roman"/>
          <w:sz w:val="24"/>
          <w:szCs w:val="24"/>
        </w:rPr>
      </w:pPr>
      <w:r>
        <w:rPr>
          <w:rFonts w:ascii="Times New Roman" w:hAnsi="Times New Roman" w:cs="Times New Roman"/>
          <w:sz w:val="24"/>
          <w:szCs w:val="24"/>
        </w:rPr>
        <w:t>БЕОГРАД</w:t>
      </w:r>
    </w:p>
    <w:p w:rsidR="00D20BCC" w:rsidRPr="007C64D0" w:rsidRDefault="00111C0E" w:rsidP="009C5362">
      <w:pPr>
        <w:spacing w:after="0" w:line="240" w:lineRule="auto"/>
      </w:pPr>
      <w:r>
        <w:rPr>
          <w:rFonts w:ascii="Times New Roman" w:hAnsi="Times New Roman" w:cs="Times New Roman"/>
          <w:sz w:val="24"/>
          <w:szCs w:val="24"/>
        </w:rPr>
        <w:t xml:space="preserve">ИЗВРШНИ ОДБОР </w:t>
      </w:r>
      <w:r w:rsidR="00D20BCC">
        <w:tab/>
      </w:r>
      <w:r w:rsidR="00D20BCC">
        <w:tab/>
      </w:r>
      <w:r w:rsidR="00D20BCC">
        <w:tab/>
      </w:r>
      <w:r w:rsidR="00D20BCC">
        <w:tab/>
      </w:r>
      <w:r w:rsidR="00D20BCC">
        <w:tab/>
      </w:r>
    </w:p>
    <w:p w:rsidR="00D20BCC" w:rsidRPr="009C5362" w:rsidRDefault="00111C0E" w:rsidP="009C5362">
      <w:pPr>
        <w:rPr>
          <w:rFonts w:ascii="Times New Roman" w:hAnsi="Times New Roman" w:cs="Times New Roman"/>
          <w:sz w:val="24"/>
          <w:szCs w:val="24"/>
        </w:rPr>
      </w:pPr>
      <w:r w:rsidRPr="009C5362">
        <w:rPr>
          <w:rFonts w:ascii="Times New Roman" w:hAnsi="Times New Roman" w:cs="Times New Roman"/>
          <w:sz w:val="24"/>
          <w:szCs w:val="24"/>
        </w:rPr>
        <w:t>19.06.2018.</w:t>
      </w:r>
    </w:p>
    <w:p w:rsidR="00111C0E" w:rsidRDefault="00111C0E" w:rsidP="007C64D0">
      <w:pPr>
        <w:ind w:firstLine="426"/>
        <w:rPr>
          <w:rFonts w:ascii="Times New Roman" w:hAnsi="Times New Roman" w:cs="Times New Roman"/>
          <w:sz w:val="24"/>
          <w:szCs w:val="24"/>
        </w:rPr>
      </w:pPr>
    </w:p>
    <w:p w:rsidR="00111C0E" w:rsidRDefault="009C5362" w:rsidP="007C64D0">
      <w:pPr>
        <w:ind w:firstLine="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1C0E">
        <w:rPr>
          <w:rFonts w:ascii="Times New Roman" w:hAnsi="Times New Roman" w:cs="Times New Roman"/>
          <w:sz w:val="24"/>
          <w:szCs w:val="24"/>
        </w:rPr>
        <w:t>АРХИВ СРБИЈЕ</w:t>
      </w:r>
    </w:p>
    <w:p w:rsidR="00111C0E" w:rsidRDefault="009C5362" w:rsidP="007C64D0">
      <w:pPr>
        <w:ind w:firstLine="426"/>
        <w:rPr>
          <w:rFonts w:ascii="Times New Roman" w:hAnsi="Times New Roman" w:cs="Times New Roman"/>
          <w:sz w:val="24"/>
          <w:szCs w:val="24"/>
        </w:rPr>
      </w:pPr>
      <w:r>
        <w:rPr>
          <w:rFonts w:ascii="Times New Roman" w:hAnsi="Times New Roman" w:cs="Times New Roman"/>
          <w:sz w:val="24"/>
          <w:szCs w:val="24"/>
        </w:rPr>
        <w:tab/>
      </w:r>
      <w:r w:rsidR="00111C0E">
        <w:rPr>
          <w:rFonts w:ascii="Times New Roman" w:hAnsi="Times New Roman" w:cs="Times New Roman"/>
          <w:sz w:val="24"/>
          <w:szCs w:val="24"/>
        </w:rPr>
        <w:t>Комисија за израду Нацрта Закона о архивској грађи и архивској делатности</w:t>
      </w:r>
    </w:p>
    <w:p w:rsidR="00111C0E" w:rsidRDefault="00111C0E" w:rsidP="009C5362">
      <w:pPr>
        <w:rPr>
          <w:rFonts w:ascii="Times New Roman" w:hAnsi="Times New Roman" w:cs="Times New Roman"/>
          <w:sz w:val="24"/>
          <w:szCs w:val="24"/>
        </w:rPr>
      </w:pPr>
    </w:p>
    <w:p w:rsidR="001D1266" w:rsidRPr="00111C0E" w:rsidRDefault="00111C0E" w:rsidP="00111C0E">
      <w:pPr>
        <w:jc w:val="both"/>
        <w:rPr>
          <w:rFonts w:ascii="Times New Roman" w:hAnsi="Times New Roman" w:cs="Times New Roman"/>
          <w:b/>
          <w:sz w:val="24"/>
          <w:szCs w:val="24"/>
        </w:rPr>
      </w:pPr>
      <w:r w:rsidRPr="00111C0E">
        <w:rPr>
          <w:rFonts w:ascii="Times New Roman" w:hAnsi="Times New Roman" w:cs="Times New Roman"/>
          <w:b/>
          <w:sz w:val="24"/>
          <w:szCs w:val="24"/>
        </w:rPr>
        <w:t xml:space="preserve">Предмет: </w:t>
      </w:r>
      <w:r w:rsidR="000E1FD4" w:rsidRPr="00111C0E">
        <w:rPr>
          <w:rFonts w:ascii="Times New Roman" w:hAnsi="Times New Roman" w:cs="Times New Roman"/>
          <w:b/>
          <w:sz w:val="24"/>
          <w:szCs w:val="24"/>
        </w:rPr>
        <w:t xml:space="preserve">Мишљење о </w:t>
      </w:r>
      <w:r w:rsidR="0085482D" w:rsidRPr="00111C0E">
        <w:rPr>
          <w:rFonts w:ascii="Times New Roman" w:hAnsi="Times New Roman" w:cs="Times New Roman"/>
          <w:b/>
          <w:sz w:val="24"/>
          <w:szCs w:val="24"/>
        </w:rPr>
        <w:t xml:space="preserve"> Н</w:t>
      </w:r>
      <w:r w:rsidR="000E1FD4" w:rsidRPr="00111C0E">
        <w:rPr>
          <w:rFonts w:ascii="Times New Roman" w:hAnsi="Times New Roman" w:cs="Times New Roman"/>
          <w:b/>
          <w:sz w:val="24"/>
          <w:szCs w:val="24"/>
        </w:rPr>
        <w:t>а</w:t>
      </w:r>
      <w:r w:rsidR="00D20BCC" w:rsidRPr="00111C0E">
        <w:rPr>
          <w:rFonts w:ascii="Times New Roman" w:hAnsi="Times New Roman" w:cs="Times New Roman"/>
          <w:b/>
          <w:sz w:val="24"/>
          <w:szCs w:val="24"/>
        </w:rPr>
        <w:t>ц</w:t>
      </w:r>
      <w:r w:rsidR="000E1FD4" w:rsidRPr="00111C0E">
        <w:rPr>
          <w:rFonts w:ascii="Times New Roman" w:hAnsi="Times New Roman" w:cs="Times New Roman"/>
          <w:b/>
          <w:sz w:val="24"/>
          <w:szCs w:val="24"/>
        </w:rPr>
        <w:t>рт</w:t>
      </w:r>
      <w:r w:rsidR="0085482D" w:rsidRPr="00111C0E">
        <w:rPr>
          <w:rFonts w:ascii="Times New Roman" w:hAnsi="Times New Roman" w:cs="Times New Roman"/>
          <w:b/>
          <w:sz w:val="24"/>
          <w:szCs w:val="24"/>
        </w:rPr>
        <w:t>у</w:t>
      </w:r>
      <w:r w:rsidR="000A0964">
        <w:rPr>
          <w:rFonts w:ascii="Times New Roman" w:hAnsi="Times New Roman" w:cs="Times New Roman"/>
          <w:b/>
          <w:sz w:val="24"/>
          <w:szCs w:val="24"/>
        </w:rPr>
        <w:t xml:space="preserve"> </w:t>
      </w:r>
      <w:r w:rsidR="007C64D0" w:rsidRPr="00111C0E">
        <w:rPr>
          <w:rFonts w:ascii="Times New Roman" w:hAnsi="Times New Roman" w:cs="Times New Roman"/>
          <w:b/>
          <w:sz w:val="24"/>
          <w:szCs w:val="24"/>
        </w:rPr>
        <w:t>З</w:t>
      </w:r>
      <w:r w:rsidR="000E1FD4" w:rsidRPr="00111C0E">
        <w:rPr>
          <w:rFonts w:ascii="Times New Roman" w:hAnsi="Times New Roman" w:cs="Times New Roman"/>
          <w:b/>
          <w:sz w:val="24"/>
          <w:szCs w:val="24"/>
        </w:rPr>
        <w:t xml:space="preserve">акона о архивској грађи и архивској </w:t>
      </w:r>
      <w:r w:rsidR="0085482D" w:rsidRPr="00111C0E">
        <w:rPr>
          <w:rFonts w:ascii="Times New Roman" w:hAnsi="Times New Roman" w:cs="Times New Roman"/>
          <w:b/>
          <w:sz w:val="24"/>
          <w:szCs w:val="24"/>
        </w:rPr>
        <w:t>делатности</w:t>
      </w:r>
      <w:r w:rsidR="00D20BCC" w:rsidRPr="00111C0E">
        <w:rPr>
          <w:rFonts w:ascii="Times New Roman" w:hAnsi="Times New Roman" w:cs="Times New Roman"/>
          <w:b/>
          <w:sz w:val="24"/>
          <w:szCs w:val="24"/>
        </w:rPr>
        <w:t>, са предлозима</w:t>
      </w:r>
    </w:p>
    <w:p w:rsidR="000E1FD4" w:rsidRPr="00111C0E" w:rsidRDefault="00097E78" w:rsidP="00BE0EEB">
      <w:pPr>
        <w:spacing w:after="0" w:line="240" w:lineRule="auto"/>
        <w:ind w:firstLine="720"/>
        <w:jc w:val="both"/>
        <w:rPr>
          <w:rFonts w:ascii="Times New Roman" w:hAnsi="Times New Roman" w:cs="Times New Roman"/>
          <w:sz w:val="24"/>
          <w:szCs w:val="24"/>
        </w:rPr>
      </w:pPr>
      <w:r w:rsidRPr="00111C0E">
        <w:rPr>
          <w:rFonts w:ascii="Times New Roman" w:hAnsi="Times New Roman" w:cs="Times New Roman"/>
          <w:sz w:val="24"/>
          <w:szCs w:val="24"/>
        </w:rPr>
        <w:t xml:space="preserve">На основу достављеног  </w:t>
      </w:r>
      <w:r w:rsidR="00111C0E" w:rsidRPr="00111C0E">
        <w:rPr>
          <w:rFonts w:ascii="Times New Roman" w:hAnsi="Times New Roman" w:cs="Times New Roman"/>
          <w:sz w:val="24"/>
          <w:szCs w:val="24"/>
        </w:rPr>
        <w:t xml:space="preserve">нам </w:t>
      </w:r>
      <w:r w:rsidRPr="00111C0E">
        <w:rPr>
          <w:rFonts w:ascii="Times New Roman" w:hAnsi="Times New Roman" w:cs="Times New Roman"/>
          <w:sz w:val="24"/>
          <w:szCs w:val="24"/>
        </w:rPr>
        <w:t>Нацрта Закона о архивској грађи и архивској делатности,</w:t>
      </w:r>
      <w:r w:rsidR="000A0964">
        <w:rPr>
          <w:rFonts w:ascii="Times New Roman" w:hAnsi="Times New Roman" w:cs="Times New Roman"/>
          <w:sz w:val="24"/>
          <w:szCs w:val="24"/>
        </w:rPr>
        <w:t xml:space="preserve"> </w:t>
      </w:r>
      <w:r w:rsidR="00111C0E" w:rsidRPr="00111C0E">
        <w:rPr>
          <w:rFonts w:ascii="Times New Roman" w:hAnsi="Times New Roman" w:cs="Times New Roman"/>
          <w:sz w:val="24"/>
          <w:szCs w:val="24"/>
        </w:rPr>
        <w:t>И</w:t>
      </w:r>
      <w:r w:rsidR="00111C0E">
        <w:rPr>
          <w:rFonts w:ascii="Times New Roman" w:hAnsi="Times New Roman" w:cs="Times New Roman"/>
          <w:sz w:val="24"/>
          <w:szCs w:val="24"/>
        </w:rPr>
        <w:t>з</w:t>
      </w:r>
      <w:r w:rsidR="00111C0E" w:rsidRPr="00111C0E">
        <w:rPr>
          <w:rFonts w:ascii="Times New Roman" w:hAnsi="Times New Roman" w:cs="Times New Roman"/>
          <w:sz w:val="24"/>
          <w:szCs w:val="24"/>
        </w:rPr>
        <w:t xml:space="preserve">вршни одбор Архивистичког друштва Србије благовремено, </w:t>
      </w:r>
      <w:r w:rsidR="00111C0E">
        <w:rPr>
          <w:rFonts w:ascii="Times New Roman" w:hAnsi="Times New Roman" w:cs="Times New Roman"/>
          <w:sz w:val="24"/>
          <w:szCs w:val="24"/>
        </w:rPr>
        <w:t>путем електронске поште</w:t>
      </w:r>
      <w:r w:rsidR="00111C0E" w:rsidRPr="00111C0E">
        <w:rPr>
          <w:rFonts w:ascii="Times New Roman" w:hAnsi="Times New Roman" w:cs="Times New Roman"/>
          <w:sz w:val="24"/>
          <w:szCs w:val="24"/>
        </w:rPr>
        <w:t xml:space="preserve">, доставља </w:t>
      </w:r>
      <w:r w:rsidR="00BE0EEB">
        <w:rPr>
          <w:rFonts w:ascii="Times New Roman" w:hAnsi="Times New Roman" w:cs="Times New Roman"/>
          <w:sz w:val="24"/>
          <w:szCs w:val="24"/>
        </w:rPr>
        <w:t xml:space="preserve">о истом </w:t>
      </w:r>
      <w:r w:rsidR="00111C0E" w:rsidRPr="00111C0E">
        <w:rPr>
          <w:rFonts w:ascii="Times New Roman" w:hAnsi="Times New Roman" w:cs="Times New Roman"/>
          <w:sz w:val="24"/>
          <w:szCs w:val="24"/>
        </w:rPr>
        <w:t>мишљење са предлозима</w:t>
      </w:r>
      <w:r w:rsidR="00BE0EEB">
        <w:rPr>
          <w:rFonts w:ascii="Times New Roman" w:hAnsi="Times New Roman" w:cs="Times New Roman"/>
          <w:sz w:val="24"/>
          <w:szCs w:val="24"/>
        </w:rPr>
        <w:t>, на следећи начин:</w:t>
      </w:r>
    </w:p>
    <w:p w:rsidR="00111C0E" w:rsidRDefault="00111C0E" w:rsidP="00111C0E">
      <w:pPr>
        <w:spacing w:after="0" w:line="240" w:lineRule="auto"/>
        <w:jc w:val="both"/>
      </w:pPr>
      <w:r>
        <w:tab/>
      </w:r>
    </w:p>
    <w:p w:rsidR="00111C0E" w:rsidRPr="00111C0E" w:rsidRDefault="00111C0E" w:rsidP="00111C0E">
      <w:pPr>
        <w:spacing w:after="0" w:line="240" w:lineRule="auto"/>
        <w:ind w:firstLine="426"/>
        <w:jc w:val="both"/>
        <w:rPr>
          <w:rFonts w:ascii="Times New Roman" w:hAnsi="Times New Roman" w:cs="Times New Roman"/>
          <w:sz w:val="24"/>
          <w:szCs w:val="24"/>
        </w:rPr>
      </w:pPr>
    </w:p>
    <w:p w:rsidR="00EE6AE1" w:rsidRPr="00097E78" w:rsidRDefault="00EE6AE1" w:rsidP="00097E78">
      <w:pPr>
        <w:pStyle w:val="ListParagraph"/>
        <w:numPr>
          <w:ilvl w:val="0"/>
          <w:numId w:val="2"/>
        </w:numPr>
        <w:spacing w:after="0" w:line="240" w:lineRule="auto"/>
        <w:jc w:val="both"/>
        <w:rPr>
          <w:rFonts w:ascii="Times New Roman" w:hAnsi="Times New Roman" w:cs="Times New Roman"/>
          <w:sz w:val="24"/>
          <w:szCs w:val="24"/>
          <w:lang w:val="sr-Cyrl-CS"/>
        </w:rPr>
      </w:pPr>
      <w:r w:rsidRPr="00097E78">
        <w:rPr>
          <w:rFonts w:ascii="Times New Roman" w:eastAsia="Times New Roman" w:hAnsi="Times New Roman" w:cs="Times New Roman"/>
          <w:color w:val="26282A"/>
          <w:sz w:val="24"/>
          <w:szCs w:val="24"/>
        </w:rPr>
        <w:t>Члан 1</w:t>
      </w:r>
      <w:r w:rsidR="00097E78">
        <w:rPr>
          <w:rFonts w:ascii="Times New Roman" w:eastAsia="Times New Roman" w:hAnsi="Times New Roman" w:cs="Times New Roman"/>
          <w:color w:val="26282A"/>
          <w:sz w:val="24"/>
          <w:szCs w:val="24"/>
        </w:rPr>
        <w:t xml:space="preserve">.: У </w:t>
      </w:r>
      <w:r w:rsidR="00111C0E">
        <w:rPr>
          <w:rFonts w:ascii="Times New Roman" w:eastAsia="Times New Roman" w:hAnsi="Times New Roman" w:cs="Times New Roman"/>
          <w:color w:val="26282A"/>
          <w:sz w:val="24"/>
          <w:szCs w:val="24"/>
        </w:rPr>
        <w:t>опису предмета Закона, није сасвим јасно да ли формулација „</w:t>
      </w:r>
      <w:r w:rsidRPr="00097E78">
        <w:rPr>
          <w:rFonts w:ascii="Times New Roman" w:eastAsia="Times New Roman" w:hAnsi="Times New Roman" w:cs="Times New Roman"/>
          <w:color w:val="26282A"/>
          <w:sz w:val="24"/>
          <w:szCs w:val="24"/>
        </w:rPr>
        <w:t>...начин коришћења архивске грађе, организација, недлежност и делатност архива у Републици Србији</w:t>
      </w:r>
      <w:r w:rsidR="00111C0E">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 xml:space="preserve"> подразумева  делатност мреже архива у Републици Србији или се мисли на регулисање законске нормативе сва три архива која ће моћи да буду формирана: јавни (тј</w:t>
      </w:r>
      <w:r w:rsidR="00111C0E">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 xml:space="preserve"> садашњи</w:t>
      </w:r>
      <w:r w:rsidR="00BE0EEB">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 xml:space="preserve"> тзв</w:t>
      </w:r>
      <w:r w:rsidR="00111C0E">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 xml:space="preserve"> државни)</w:t>
      </w:r>
      <w:r w:rsidR="00111C0E">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 xml:space="preserve"> специјални и приватни</w:t>
      </w:r>
      <w:r w:rsidR="00111C0E">
        <w:rPr>
          <w:rFonts w:ascii="Times New Roman" w:eastAsia="Times New Roman" w:hAnsi="Times New Roman" w:cs="Times New Roman"/>
          <w:color w:val="26282A"/>
          <w:sz w:val="24"/>
          <w:szCs w:val="24"/>
        </w:rPr>
        <w:t xml:space="preserve">. </w:t>
      </w:r>
      <w:r w:rsidRPr="00097E78">
        <w:rPr>
          <w:rFonts w:ascii="Times New Roman" w:eastAsia="Times New Roman" w:hAnsi="Times New Roman" w:cs="Times New Roman"/>
          <w:color w:val="26282A"/>
          <w:sz w:val="24"/>
          <w:szCs w:val="24"/>
        </w:rPr>
        <w:t xml:space="preserve"> Предл</w:t>
      </w:r>
      <w:r w:rsidR="00111C0E">
        <w:rPr>
          <w:rFonts w:ascii="Times New Roman" w:eastAsia="Times New Roman" w:hAnsi="Times New Roman" w:cs="Times New Roman"/>
          <w:color w:val="26282A"/>
          <w:sz w:val="24"/>
          <w:szCs w:val="24"/>
        </w:rPr>
        <w:t>ажемо да се</w:t>
      </w:r>
      <w:r w:rsidRPr="00097E78">
        <w:rPr>
          <w:rFonts w:ascii="Times New Roman" w:eastAsia="Times New Roman" w:hAnsi="Times New Roman" w:cs="Times New Roman"/>
          <w:color w:val="26282A"/>
          <w:sz w:val="24"/>
          <w:szCs w:val="24"/>
        </w:rPr>
        <w:t xml:space="preserve">прецизира  надлежност и делатност </w:t>
      </w:r>
      <w:r w:rsidR="00111C0E">
        <w:rPr>
          <w:rFonts w:ascii="Times New Roman" w:eastAsia="Times New Roman" w:hAnsi="Times New Roman" w:cs="Times New Roman"/>
          <w:color w:val="26282A"/>
          <w:sz w:val="24"/>
          <w:szCs w:val="24"/>
        </w:rPr>
        <w:t xml:space="preserve"> „којих“</w:t>
      </w:r>
      <w:r w:rsidRPr="00097E78">
        <w:rPr>
          <w:rFonts w:ascii="Times New Roman" w:eastAsia="Times New Roman" w:hAnsi="Times New Roman" w:cs="Times New Roman"/>
          <w:color w:val="26282A"/>
          <w:sz w:val="24"/>
          <w:szCs w:val="24"/>
        </w:rPr>
        <w:t xml:space="preserve"> архива</w:t>
      </w:r>
      <w:r w:rsidR="00111C0E">
        <w:rPr>
          <w:rFonts w:ascii="Times New Roman" w:eastAsia="Times New Roman" w:hAnsi="Times New Roman" w:cs="Times New Roman"/>
          <w:color w:val="26282A"/>
          <w:sz w:val="24"/>
          <w:szCs w:val="24"/>
        </w:rPr>
        <w:t>,</w:t>
      </w:r>
    </w:p>
    <w:p w:rsidR="009F215C" w:rsidRPr="00097E78" w:rsidRDefault="000E1FD4" w:rsidP="00097E78">
      <w:pPr>
        <w:pStyle w:val="ListParagraph"/>
        <w:numPr>
          <w:ilvl w:val="0"/>
          <w:numId w:val="2"/>
        </w:numPr>
        <w:spacing w:after="0" w:line="240" w:lineRule="auto"/>
        <w:jc w:val="both"/>
        <w:rPr>
          <w:rFonts w:ascii="Times New Roman" w:hAnsi="Times New Roman" w:cs="Times New Roman"/>
          <w:sz w:val="24"/>
          <w:szCs w:val="24"/>
          <w:lang w:val="sr-Cyrl-CS"/>
        </w:rPr>
      </w:pPr>
      <w:r w:rsidRPr="00097E78">
        <w:rPr>
          <w:rFonts w:ascii="Times New Roman" w:hAnsi="Times New Roman" w:cs="Times New Roman"/>
          <w:sz w:val="24"/>
          <w:szCs w:val="24"/>
        </w:rPr>
        <w:t xml:space="preserve">Члан2.став 1. </w:t>
      </w:r>
      <w:r w:rsidR="00D20BCC" w:rsidRPr="00097E78">
        <w:rPr>
          <w:rFonts w:ascii="Times New Roman" w:hAnsi="Times New Roman" w:cs="Times New Roman"/>
          <w:sz w:val="24"/>
          <w:szCs w:val="24"/>
        </w:rPr>
        <w:t>т</w:t>
      </w:r>
      <w:r w:rsidRPr="00097E78">
        <w:rPr>
          <w:rFonts w:ascii="Times New Roman" w:hAnsi="Times New Roman" w:cs="Times New Roman"/>
          <w:sz w:val="24"/>
          <w:szCs w:val="24"/>
        </w:rPr>
        <w:t>ачка 2</w:t>
      </w:r>
      <w:r w:rsidR="00D20BCC" w:rsidRPr="00097E78">
        <w:rPr>
          <w:rFonts w:ascii="Times New Roman" w:hAnsi="Times New Roman" w:cs="Times New Roman"/>
          <w:sz w:val="24"/>
          <w:szCs w:val="24"/>
        </w:rPr>
        <w:t xml:space="preserve">):  </w:t>
      </w:r>
      <w:r w:rsidR="0085482D" w:rsidRPr="00097E78">
        <w:rPr>
          <w:rFonts w:ascii="Times New Roman" w:hAnsi="Times New Roman" w:cs="Times New Roman"/>
          <w:sz w:val="24"/>
          <w:szCs w:val="24"/>
        </w:rPr>
        <w:t>Формулација</w:t>
      </w:r>
      <w:r w:rsidR="00992B34" w:rsidRPr="00097E78">
        <w:rPr>
          <w:rFonts w:ascii="Times New Roman" w:hAnsi="Times New Roman" w:cs="Times New Roman"/>
          <w:sz w:val="24"/>
          <w:szCs w:val="24"/>
        </w:rPr>
        <w:t xml:space="preserve"> - дефиниција архива треба да гласи:  </w:t>
      </w:r>
      <w:r w:rsidRPr="00097E78">
        <w:rPr>
          <w:rFonts w:ascii="Times New Roman" w:hAnsi="Times New Roman" w:cs="Times New Roman"/>
          <w:sz w:val="24"/>
          <w:szCs w:val="24"/>
        </w:rPr>
        <w:t xml:space="preserve"> „</w:t>
      </w:r>
      <w:r w:rsidRPr="00111C0E">
        <w:rPr>
          <w:rFonts w:ascii="Times New Roman" w:hAnsi="Times New Roman" w:cs="Times New Roman"/>
          <w:i/>
          <w:sz w:val="24"/>
          <w:szCs w:val="24"/>
        </w:rPr>
        <w:t xml:space="preserve">Архив </w:t>
      </w:r>
      <w:r w:rsidR="00992B34" w:rsidRPr="00111C0E">
        <w:rPr>
          <w:rFonts w:ascii="Times New Roman" w:hAnsi="Times New Roman" w:cs="Times New Roman"/>
          <w:i/>
          <w:sz w:val="24"/>
          <w:szCs w:val="24"/>
        </w:rPr>
        <w:t xml:space="preserve">је </w:t>
      </w:r>
      <w:r w:rsidRPr="00111C0E">
        <w:rPr>
          <w:rFonts w:ascii="Times New Roman" w:hAnsi="Times New Roman" w:cs="Times New Roman"/>
          <w:i/>
          <w:sz w:val="24"/>
          <w:szCs w:val="24"/>
        </w:rPr>
        <w:t xml:space="preserve">Установа </w:t>
      </w:r>
      <w:r w:rsidRPr="00111C0E">
        <w:rPr>
          <w:rFonts w:ascii="Times New Roman" w:hAnsi="Times New Roman" w:cs="Times New Roman"/>
          <w:i/>
          <w:sz w:val="24"/>
          <w:szCs w:val="24"/>
          <w:lang w:val="sr-Cyrl-CS"/>
        </w:rPr>
        <w:t xml:space="preserve">заштите за чување, </w:t>
      </w:r>
      <w:r w:rsidR="00992B34" w:rsidRPr="00111C0E">
        <w:rPr>
          <w:rFonts w:ascii="Times New Roman" w:hAnsi="Times New Roman" w:cs="Times New Roman"/>
          <w:i/>
          <w:sz w:val="24"/>
          <w:szCs w:val="24"/>
          <w:lang w:val="sr-Cyrl-CS"/>
        </w:rPr>
        <w:t xml:space="preserve">евидентирање, </w:t>
      </w:r>
      <w:r w:rsidRPr="00111C0E">
        <w:rPr>
          <w:rFonts w:ascii="Times New Roman" w:hAnsi="Times New Roman" w:cs="Times New Roman"/>
          <w:i/>
          <w:sz w:val="24"/>
          <w:szCs w:val="24"/>
          <w:lang w:val="sr-Cyrl-CS"/>
        </w:rPr>
        <w:t>заштиту, обраду и коришћење архивске грађе“</w:t>
      </w:r>
      <w:r w:rsidRPr="00097E78">
        <w:rPr>
          <w:rFonts w:ascii="Times New Roman" w:hAnsi="Times New Roman" w:cs="Times New Roman"/>
          <w:sz w:val="24"/>
          <w:szCs w:val="24"/>
          <w:lang w:val="sr-Cyrl-CS"/>
        </w:rPr>
        <w:t xml:space="preserve">, </w:t>
      </w:r>
      <w:r w:rsidR="0085482D" w:rsidRPr="00097E78">
        <w:rPr>
          <w:rFonts w:ascii="Times New Roman" w:hAnsi="Times New Roman" w:cs="Times New Roman"/>
          <w:sz w:val="24"/>
          <w:szCs w:val="24"/>
          <w:lang w:val="sr-Cyrl-CS"/>
        </w:rPr>
        <w:t xml:space="preserve">а архивска делатност представља функцију заштите архивске грађе и документарног материјала, је одговарајућа, а тиме што </w:t>
      </w:r>
      <w:r w:rsidRPr="00097E78">
        <w:rPr>
          <w:rFonts w:ascii="Times New Roman" w:hAnsi="Times New Roman" w:cs="Times New Roman"/>
          <w:sz w:val="24"/>
          <w:szCs w:val="24"/>
          <w:lang w:val="sr-Cyrl-CS"/>
        </w:rPr>
        <w:t xml:space="preserve">није изричито наведено да </w:t>
      </w:r>
      <w:r w:rsidR="0085482D" w:rsidRPr="00097E78">
        <w:rPr>
          <w:rFonts w:ascii="Times New Roman" w:hAnsi="Times New Roman" w:cs="Times New Roman"/>
          <w:sz w:val="24"/>
          <w:szCs w:val="24"/>
          <w:lang w:val="sr-Cyrl-CS"/>
        </w:rPr>
        <w:t>је архив</w:t>
      </w:r>
      <w:r w:rsidRPr="00097E78">
        <w:rPr>
          <w:rFonts w:ascii="Times New Roman" w:hAnsi="Times New Roman" w:cs="Times New Roman"/>
          <w:sz w:val="24"/>
          <w:szCs w:val="24"/>
          <w:lang w:val="sr-Cyrl-CS"/>
        </w:rPr>
        <w:t xml:space="preserve"> установ</w:t>
      </w:r>
      <w:r w:rsidR="0085482D" w:rsidRPr="00097E78">
        <w:rPr>
          <w:rFonts w:ascii="Times New Roman" w:hAnsi="Times New Roman" w:cs="Times New Roman"/>
          <w:sz w:val="24"/>
          <w:szCs w:val="24"/>
          <w:lang w:val="sr-Cyrl-CS"/>
        </w:rPr>
        <w:t>а</w:t>
      </w:r>
      <w:r w:rsidRPr="00097E78">
        <w:rPr>
          <w:rFonts w:ascii="Times New Roman" w:hAnsi="Times New Roman" w:cs="Times New Roman"/>
          <w:sz w:val="24"/>
          <w:szCs w:val="24"/>
          <w:lang w:val="sr-Cyrl-CS"/>
        </w:rPr>
        <w:t xml:space="preserve"> културе, остављ</w:t>
      </w:r>
      <w:r w:rsidR="0085482D" w:rsidRPr="00097E78">
        <w:rPr>
          <w:rFonts w:ascii="Times New Roman" w:hAnsi="Times New Roman" w:cs="Times New Roman"/>
          <w:sz w:val="24"/>
          <w:szCs w:val="24"/>
          <w:lang w:val="sr-Cyrl-CS"/>
        </w:rPr>
        <w:t xml:space="preserve">ена је </w:t>
      </w:r>
      <w:r w:rsidRPr="00097E78">
        <w:rPr>
          <w:rFonts w:ascii="Times New Roman" w:hAnsi="Times New Roman" w:cs="Times New Roman"/>
          <w:sz w:val="24"/>
          <w:szCs w:val="24"/>
          <w:lang w:val="sr-Cyrl-CS"/>
        </w:rPr>
        <w:t xml:space="preserve">могућност да архиви </w:t>
      </w:r>
      <w:r w:rsidR="0085482D" w:rsidRPr="00097E78">
        <w:rPr>
          <w:rFonts w:ascii="Times New Roman" w:hAnsi="Times New Roman" w:cs="Times New Roman"/>
          <w:sz w:val="24"/>
          <w:szCs w:val="24"/>
          <w:lang w:val="sr-Cyrl-CS"/>
        </w:rPr>
        <w:t>и архивска делатност „</w:t>
      </w:r>
      <w:r w:rsidRPr="00097E78">
        <w:rPr>
          <w:rFonts w:ascii="Times New Roman" w:hAnsi="Times New Roman" w:cs="Times New Roman"/>
          <w:sz w:val="24"/>
          <w:szCs w:val="24"/>
          <w:lang w:val="sr-Cyrl-CS"/>
        </w:rPr>
        <w:t>изађу</w:t>
      </w:r>
      <w:r w:rsidR="0085482D" w:rsidRPr="00097E78">
        <w:rPr>
          <w:rFonts w:ascii="Times New Roman" w:hAnsi="Times New Roman" w:cs="Times New Roman"/>
          <w:sz w:val="24"/>
          <w:szCs w:val="24"/>
          <w:lang w:val="sr-Cyrl-CS"/>
        </w:rPr>
        <w:t>“</w:t>
      </w:r>
      <w:r w:rsidRPr="00097E78">
        <w:rPr>
          <w:rFonts w:ascii="Times New Roman" w:hAnsi="Times New Roman" w:cs="Times New Roman"/>
          <w:sz w:val="24"/>
          <w:szCs w:val="24"/>
          <w:lang w:val="sr-Cyrl-CS"/>
        </w:rPr>
        <w:t xml:space="preserve"> из </w:t>
      </w:r>
      <w:r w:rsidR="0085482D" w:rsidRPr="00097E78">
        <w:rPr>
          <w:rFonts w:ascii="Times New Roman" w:hAnsi="Times New Roman" w:cs="Times New Roman"/>
          <w:sz w:val="24"/>
          <w:szCs w:val="24"/>
          <w:lang w:val="sr-Cyrl-CS"/>
        </w:rPr>
        <w:t xml:space="preserve">оквира </w:t>
      </w:r>
      <w:r w:rsidRPr="00097E78">
        <w:rPr>
          <w:rFonts w:ascii="Times New Roman" w:hAnsi="Times New Roman" w:cs="Times New Roman"/>
          <w:sz w:val="24"/>
          <w:szCs w:val="24"/>
          <w:lang w:val="sr-Cyrl-CS"/>
        </w:rPr>
        <w:t xml:space="preserve">система установа културе и постану посебна </w:t>
      </w:r>
      <w:r w:rsidR="0085482D" w:rsidRPr="00097E78">
        <w:rPr>
          <w:rFonts w:ascii="Times New Roman" w:hAnsi="Times New Roman" w:cs="Times New Roman"/>
          <w:sz w:val="24"/>
          <w:szCs w:val="24"/>
          <w:lang w:val="sr-Cyrl-CS"/>
        </w:rPr>
        <w:t>групација која представља</w:t>
      </w:r>
      <w:r w:rsidRPr="00097E78">
        <w:rPr>
          <w:rFonts w:ascii="Times New Roman" w:hAnsi="Times New Roman" w:cs="Times New Roman"/>
          <w:sz w:val="24"/>
          <w:szCs w:val="24"/>
          <w:lang w:val="sr-Cyrl-CS"/>
        </w:rPr>
        <w:t xml:space="preserve"> установ</w:t>
      </w:r>
      <w:r w:rsidR="0085482D" w:rsidRPr="00097E78">
        <w:rPr>
          <w:rFonts w:ascii="Times New Roman" w:hAnsi="Times New Roman" w:cs="Times New Roman"/>
          <w:sz w:val="24"/>
          <w:szCs w:val="24"/>
          <w:lang w:val="sr-Cyrl-CS"/>
        </w:rPr>
        <w:t xml:space="preserve">еза заштиту  </w:t>
      </w:r>
      <w:r w:rsidRPr="00097E78">
        <w:rPr>
          <w:rFonts w:ascii="Times New Roman" w:hAnsi="Times New Roman" w:cs="Times New Roman"/>
          <w:sz w:val="24"/>
          <w:szCs w:val="24"/>
          <w:lang w:val="sr-Cyrl-CS"/>
        </w:rPr>
        <w:t xml:space="preserve">архивске грађе и документарног материјала, </w:t>
      </w:r>
      <w:r w:rsidR="00BE0EEB">
        <w:rPr>
          <w:rFonts w:ascii="Times New Roman" w:hAnsi="Times New Roman" w:cs="Times New Roman"/>
          <w:sz w:val="24"/>
          <w:szCs w:val="24"/>
          <w:lang w:val="sr-Cyrl-CS"/>
        </w:rPr>
        <w:t xml:space="preserve">као самостално државно тело </w:t>
      </w:r>
      <w:r w:rsidRPr="00097E78">
        <w:rPr>
          <w:rFonts w:ascii="Times New Roman" w:hAnsi="Times New Roman" w:cs="Times New Roman"/>
          <w:sz w:val="24"/>
          <w:szCs w:val="24"/>
          <w:lang w:val="sr-Cyrl-CS"/>
        </w:rPr>
        <w:t>под непосредном ингеренцијом Владе РС</w:t>
      </w:r>
      <w:r w:rsidR="0085482D" w:rsidRPr="00097E78">
        <w:rPr>
          <w:rFonts w:ascii="Times New Roman" w:hAnsi="Times New Roman" w:cs="Times New Roman"/>
          <w:sz w:val="24"/>
          <w:szCs w:val="24"/>
          <w:lang w:val="sr-Cyrl-CS"/>
        </w:rPr>
        <w:t>.</w:t>
      </w:r>
      <w:r w:rsidR="002C6EA0">
        <w:rPr>
          <w:rFonts w:ascii="Times New Roman" w:hAnsi="Times New Roman" w:cs="Times New Roman"/>
          <w:sz w:val="24"/>
          <w:szCs w:val="24"/>
          <w:lang w:val="sr-Cyrl-CS"/>
        </w:rPr>
        <w:t xml:space="preserve">Међутим, такође има предлога да се нагласи да је архив </w:t>
      </w:r>
      <w:r w:rsidR="002C6EA0" w:rsidRPr="00BE0EEB">
        <w:rPr>
          <w:rFonts w:ascii="Times New Roman" w:hAnsi="Times New Roman" w:cs="Times New Roman"/>
          <w:i/>
          <w:sz w:val="24"/>
          <w:szCs w:val="24"/>
          <w:lang w:val="sr-Cyrl-CS"/>
        </w:rPr>
        <w:t>„културно-научна установа чија је основна делатност заштита, чување, обрада и коришћење архивске грађе“</w:t>
      </w:r>
      <w:r w:rsidR="002C6EA0">
        <w:rPr>
          <w:rFonts w:ascii="Times New Roman" w:hAnsi="Times New Roman" w:cs="Times New Roman"/>
          <w:sz w:val="24"/>
          <w:szCs w:val="24"/>
          <w:lang w:val="sr-Cyrl-CS"/>
        </w:rPr>
        <w:t>.</w:t>
      </w:r>
    </w:p>
    <w:p w:rsidR="00EE6AE1" w:rsidRPr="00E02569" w:rsidRDefault="00EE6AE1" w:rsidP="00CD710F">
      <w:pPr>
        <w:pStyle w:val="ListParagraph"/>
        <w:numPr>
          <w:ilvl w:val="0"/>
          <w:numId w:val="2"/>
        </w:numPr>
        <w:pBdr>
          <w:bottom w:val="single" w:sz="6" w:space="0" w:color="F1F1F5"/>
        </w:pBdr>
        <w:shd w:val="clear" w:color="auto" w:fill="FFFFFF" w:themeFill="background1"/>
        <w:spacing w:after="0" w:line="240" w:lineRule="auto"/>
        <w:jc w:val="both"/>
        <w:rPr>
          <w:rFonts w:ascii="Times New Roman" w:eastAsia="Times New Roman" w:hAnsi="Times New Roman" w:cs="Times New Roman"/>
          <w:color w:val="26282A"/>
          <w:sz w:val="24"/>
          <w:szCs w:val="24"/>
        </w:rPr>
      </w:pPr>
      <w:r w:rsidRPr="00097E78">
        <w:rPr>
          <w:rFonts w:ascii="Times New Roman" w:eastAsia="Times New Roman" w:hAnsi="Times New Roman" w:cs="Times New Roman"/>
          <w:color w:val="26282A"/>
          <w:sz w:val="24"/>
          <w:szCs w:val="24"/>
        </w:rPr>
        <w:t>Члан 2</w:t>
      </w:r>
      <w:r w:rsidR="00111C0E">
        <w:rPr>
          <w:rFonts w:ascii="Times New Roman" w:eastAsia="Times New Roman" w:hAnsi="Times New Roman" w:cs="Times New Roman"/>
          <w:color w:val="26282A"/>
          <w:sz w:val="24"/>
          <w:szCs w:val="24"/>
        </w:rPr>
        <w:t>. ст. 1. тачка 1): Размотритимогућност</w:t>
      </w:r>
      <w:r w:rsidR="00BE0EEB">
        <w:rPr>
          <w:rFonts w:ascii="Times New Roman" w:eastAsia="Times New Roman" w:hAnsi="Times New Roman" w:cs="Times New Roman"/>
          <w:color w:val="26282A"/>
          <w:sz w:val="24"/>
          <w:szCs w:val="24"/>
        </w:rPr>
        <w:t xml:space="preserve">да се у реченици која садржи </w:t>
      </w:r>
      <w:r w:rsidR="00111C0E">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w:t>
      </w:r>
      <w:r w:rsidRPr="00BE0EEB">
        <w:rPr>
          <w:rFonts w:ascii="Times New Roman" w:eastAsia="Times New Roman" w:hAnsi="Times New Roman" w:cs="Times New Roman"/>
          <w:i/>
          <w:color w:val="26282A"/>
          <w:sz w:val="24"/>
          <w:szCs w:val="24"/>
        </w:rPr>
        <w:t>коришћење, излагање, и објављивање архивске грађе, наџор над чувањем и заштитом</w:t>
      </w:r>
      <w:r w:rsidR="00111C0E" w:rsidRPr="00BE0EEB">
        <w:rPr>
          <w:rFonts w:ascii="Times New Roman" w:eastAsia="Times New Roman" w:hAnsi="Times New Roman" w:cs="Times New Roman"/>
          <w:i/>
          <w:color w:val="26282A"/>
          <w:sz w:val="24"/>
          <w:szCs w:val="24"/>
        </w:rPr>
        <w:t>..</w:t>
      </w:r>
      <w:r w:rsidR="00111C0E">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 xml:space="preserve"> додатермин </w:t>
      </w:r>
      <w:r w:rsidR="00111C0E">
        <w:rPr>
          <w:rFonts w:ascii="Times New Roman" w:eastAsia="Times New Roman" w:hAnsi="Times New Roman" w:cs="Times New Roman"/>
          <w:color w:val="26282A"/>
          <w:sz w:val="24"/>
          <w:szCs w:val="24"/>
        </w:rPr>
        <w:t>„</w:t>
      </w:r>
      <w:r w:rsidRPr="00BE0EEB">
        <w:rPr>
          <w:rFonts w:ascii="Times New Roman" w:eastAsia="Times New Roman" w:hAnsi="Times New Roman" w:cs="Times New Roman"/>
          <w:i/>
          <w:color w:val="26282A"/>
          <w:sz w:val="24"/>
          <w:szCs w:val="24"/>
        </w:rPr>
        <w:t>инспекцијски на</w:t>
      </w:r>
      <w:r w:rsidR="00BE0EEB" w:rsidRPr="00BE0EEB">
        <w:rPr>
          <w:rFonts w:ascii="Times New Roman" w:eastAsia="Times New Roman" w:hAnsi="Times New Roman" w:cs="Times New Roman"/>
          <w:i/>
          <w:color w:val="26282A"/>
          <w:sz w:val="24"/>
          <w:szCs w:val="24"/>
        </w:rPr>
        <w:t>дз</w:t>
      </w:r>
      <w:r w:rsidRPr="00BE0EEB">
        <w:rPr>
          <w:rFonts w:ascii="Times New Roman" w:eastAsia="Times New Roman" w:hAnsi="Times New Roman" w:cs="Times New Roman"/>
          <w:i/>
          <w:color w:val="26282A"/>
          <w:sz w:val="24"/>
          <w:szCs w:val="24"/>
        </w:rPr>
        <w:t>ор над чувањем и зашитом</w:t>
      </w:r>
      <w:r w:rsidR="00111C0E">
        <w:rPr>
          <w:rFonts w:ascii="Times New Roman" w:eastAsia="Times New Roman" w:hAnsi="Times New Roman" w:cs="Times New Roman"/>
          <w:color w:val="26282A"/>
          <w:sz w:val="24"/>
          <w:szCs w:val="24"/>
        </w:rPr>
        <w:t>“</w:t>
      </w:r>
      <w:r w:rsidR="00BE0EEB">
        <w:rPr>
          <w:rFonts w:ascii="Times New Roman" w:eastAsia="Times New Roman" w:hAnsi="Times New Roman" w:cs="Times New Roman"/>
          <w:color w:val="26282A"/>
          <w:sz w:val="24"/>
          <w:szCs w:val="24"/>
        </w:rPr>
        <w:t xml:space="preserve">. Образложење стоји у чињеници да </w:t>
      </w:r>
      <w:r w:rsidRPr="00097E78">
        <w:rPr>
          <w:rFonts w:ascii="Times New Roman" w:eastAsia="Times New Roman" w:hAnsi="Times New Roman" w:cs="Times New Roman"/>
          <w:color w:val="26282A"/>
          <w:sz w:val="24"/>
          <w:szCs w:val="24"/>
        </w:rPr>
        <w:t>архивиста који ради на пословима заштите архивске грађе и регистратурског материјала (сада документарног материј</w:t>
      </w:r>
      <w:r w:rsidR="00111C0E">
        <w:rPr>
          <w:rFonts w:ascii="Times New Roman" w:eastAsia="Times New Roman" w:hAnsi="Times New Roman" w:cs="Times New Roman"/>
          <w:color w:val="26282A"/>
          <w:sz w:val="24"/>
          <w:szCs w:val="24"/>
        </w:rPr>
        <w:t>а</w:t>
      </w:r>
      <w:r w:rsidRPr="00097E78">
        <w:rPr>
          <w:rFonts w:ascii="Times New Roman" w:eastAsia="Times New Roman" w:hAnsi="Times New Roman" w:cs="Times New Roman"/>
          <w:color w:val="26282A"/>
          <w:sz w:val="24"/>
          <w:szCs w:val="24"/>
        </w:rPr>
        <w:t>ла) обавља стручни на</w:t>
      </w:r>
      <w:r w:rsidR="00BE0EEB">
        <w:rPr>
          <w:rFonts w:ascii="Times New Roman" w:eastAsia="Times New Roman" w:hAnsi="Times New Roman" w:cs="Times New Roman"/>
          <w:color w:val="26282A"/>
          <w:sz w:val="24"/>
          <w:szCs w:val="24"/>
        </w:rPr>
        <w:t>дз</w:t>
      </w:r>
      <w:r w:rsidRPr="00097E78">
        <w:rPr>
          <w:rFonts w:ascii="Times New Roman" w:eastAsia="Times New Roman" w:hAnsi="Times New Roman" w:cs="Times New Roman"/>
          <w:color w:val="26282A"/>
          <w:sz w:val="24"/>
          <w:szCs w:val="24"/>
        </w:rPr>
        <w:t xml:space="preserve">ор над радом регистратуре, констатује чињенично стање, налаже мере за отклањање неправилности, издаје рок за предузимање истих и наравно има могућност покретања кривичног и </w:t>
      </w:r>
      <w:r w:rsidR="00111C0E">
        <w:rPr>
          <w:rFonts w:ascii="Times New Roman" w:eastAsia="Times New Roman" w:hAnsi="Times New Roman" w:cs="Times New Roman"/>
          <w:color w:val="26282A"/>
          <w:sz w:val="24"/>
          <w:szCs w:val="24"/>
        </w:rPr>
        <w:t>прекршајног поступка</w:t>
      </w:r>
      <w:r w:rsidR="00BE0EEB">
        <w:rPr>
          <w:rFonts w:ascii="Times New Roman" w:eastAsia="Times New Roman" w:hAnsi="Times New Roman" w:cs="Times New Roman"/>
          <w:color w:val="26282A"/>
          <w:sz w:val="24"/>
          <w:szCs w:val="24"/>
        </w:rPr>
        <w:t xml:space="preserve">, што све указује да архив посредством одређене службе обавља извесне управно- </w:t>
      </w:r>
      <w:r w:rsidR="00BE0EEB">
        <w:rPr>
          <w:rFonts w:ascii="Times New Roman" w:eastAsia="Times New Roman" w:hAnsi="Times New Roman" w:cs="Times New Roman"/>
          <w:color w:val="26282A"/>
          <w:sz w:val="24"/>
          <w:szCs w:val="24"/>
        </w:rPr>
        <w:lastRenderedPageBreak/>
        <w:t>инспекцијске послове.Стога п</w:t>
      </w:r>
      <w:r w:rsidRPr="00097E78">
        <w:rPr>
          <w:rFonts w:ascii="Times New Roman" w:eastAsia="Times New Roman" w:hAnsi="Times New Roman" w:cs="Times New Roman"/>
          <w:color w:val="26282A"/>
          <w:sz w:val="24"/>
          <w:szCs w:val="24"/>
        </w:rPr>
        <w:t>редл</w:t>
      </w:r>
      <w:r w:rsidR="00BE0EEB">
        <w:rPr>
          <w:rFonts w:ascii="Times New Roman" w:eastAsia="Times New Roman" w:hAnsi="Times New Roman" w:cs="Times New Roman"/>
          <w:color w:val="26282A"/>
          <w:sz w:val="24"/>
          <w:szCs w:val="24"/>
        </w:rPr>
        <w:t>ажемо</w:t>
      </w:r>
      <w:r w:rsidR="00111C0E">
        <w:rPr>
          <w:rFonts w:ascii="Times New Roman" w:eastAsia="Times New Roman" w:hAnsi="Times New Roman" w:cs="Times New Roman"/>
          <w:color w:val="26282A"/>
          <w:sz w:val="24"/>
          <w:szCs w:val="24"/>
        </w:rPr>
        <w:t>да се у оквиру наведеног описа</w:t>
      </w:r>
      <w:r w:rsidRPr="00097E78">
        <w:rPr>
          <w:rFonts w:ascii="Times New Roman" w:eastAsia="Times New Roman" w:hAnsi="Times New Roman" w:cs="Times New Roman"/>
          <w:color w:val="26282A"/>
          <w:sz w:val="24"/>
          <w:szCs w:val="24"/>
        </w:rPr>
        <w:t xml:space="preserve"> уврсти термин </w:t>
      </w:r>
      <w:r w:rsidR="00111C0E">
        <w:rPr>
          <w:rFonts w:ascii="Times New Roman" w:eastAsia="Times New Roman" w:hAnsi="Times New Roman" w:cs="Times New Roman"/>
          <w:color w:val="26282A"/>
          <w:sz w:val="24"/>
          <w:szCs w:val="24"/>
        </w:rPr>
        <w:t>„</w:t>
      </w:r>
      <w:r w:rsidRPr="00111C0E">
        <w:rPr>
          <w:rFonts w:ascii="Times New Roman" w:eastAsia="Times New Roman" w:hAnsi="Times New Roman" w:cs="Times New Roman"/>
          <w:i/>
          <w:color w:val="26282A"/>
          <w:sz w:val="24"/>
          <w:szCs w:val="24"/>
        </w:rPr>
        <w:t>инспекцијски на</w:t>
      </w:r>
      <w:r w:rsidR="00111C0E" w:rsidRPr="00111C0E">
        <w:rPr>
          <w:rFonts w:ascii="Times New Roman" w:eastAsia="Times New Roman" w:hAnsi="Times New Roman" w:cs="Times New Roman"/>
          <w:i/>
          <w:color w:val="26282A"/>
          <w:sz w:val="24"/>
          <w:szCs w:val="24"/>
        </w:rPr>
        <w:t>дз</w:t>
      </w:r>
      <w:r w:rsidRPr="00111C0E">
        <w:rPr>
          <w:rFonts w:ascii="Times New Roman" w:eastAsia="Times New Roman" w:hAnsi="Times New Roman" w:cs="Times New Roman"/>
          <w:i/>
          <w:color w:val="26282A"/>
          <w:sz w:val="24"/>
          <w:szCs w:val="24"/>
        </w:rPr>
        <w:t>ор</w:t>
      </w:r>
      <w:r w:rsidR="00111C0E">
        <w:rPr>
          <w:rFonts w:ascii="Times New Roman" w:eastAsia="Times New Roman" w:hAnsi="Times New Roman" w:cs="Times New Roman"/>
          <w:color w:val="26282A"/>
          <w:sz w:val="24"/>
          <w:szCs w:val="24"/>
        </w:rPr>
        <w:t>“.</w:t>
      </w:r>
      <w:r w:rsidR="00005E38">
        <w:rPr>
          <w:rFonts w:ascii="Times New Roman" w:eastAsia="Times New Roman" w:hAnsi="Times New Roman" w:cs="Times New Roman"/>
          <w:color w:val="26282A"/>
          <w:sz w:val="24"/>
          <w:szCs w:val="24"/>
        </w:rPr>
        <w:t>У вези са овим стоји и ч</w:t>
      </w:r>
      <w:r w:rsidR="00005E38" w:rsidRPr="00097E78">
        <w:rPr>
          <w:rFonts w:ascii="Times New Roman" w:eastAsia="Times New Roman" w:hAnsi="Times New Roman" w:cs="Times New Roman"/>
          <w:color w:val="26282A"/>
          <w:sz w:val="24"/>
          <w:szCs w:val="24"/>
        </w:rPr>
        <w:t>лан 22. став 2. и став 3</w:t>
      </w:r>
      <w:r w:rsidR="00E02569">
        <w:rPr>
          <w:rFonts w:ascii="Times New Roman" w:eastAsia="Times New Roman" w:hAnsi="Times New Roman" w:cs="Times New Roman"/>
          <w:color w:val="26282A"/>
          <w:sz w:val="24"/>
          <w:szCs w:val="24"/>
        </w:rPr>
        <w:t>, где се предлаже да уместо формулације„</w:t>
      </w:r>
      <w:r w:rsidR="00005E38" w:rsidRPr="00097E78">
        <w:rPr>
          <w:rFonts w:ascii="Times New Roman" w:eastAsia="Times New Roman" w:hAnsi="Times New Roman" w:cs="Times New Roman"/>
          <w:color w:val="26282A"/>
          <w:sz w:val="24"/>
          <w:szCs w:val="24"/>
        </w:rPr>
        <w:t>обавља стручни на</w:t>
      </w:r>
      <w:r w:rsidR="00E02569">
        <w:rPr>
          <w:rFonts w:ascii="Times New Roman" w:eastAsia="Times New Roman" w:hAnsi="Times New Roman" w:cs="Times New Roman"/>
          <w:color w:val="26282A"/>
          <w:sz w:val="24"/>
          <w:szCs w:val="24"/>
        </w:rPr>
        <w:t>дз</w:t>
      </w:r>
      <w:r w:rsidR="00005E38" w:rsidRPr="00097E78">
        <w:rPr>
          <w:rFonts w:ascii="Times New Roman" w:eastAsia="Times New Roman" w:hAnsi="Times New Roman" w:cs="Times New Roman"/>
          <w:color w:val="26282A"/>
          <w:sz w:val="24"/>
          <w:szCs w:val="24"/>
        </w:rPr>
        <w:t>ор</w:t>
      </w:r>
      <w:r w:rsidR="00E02569">
        <w:rPr>
          <w:rFonts w:ascii="Times New Roman" w:eastAsia="Times New Roman" w:hAnsi="Times New Roman" w:cs="Times New Roman"/>
          <w:color w:val="26282A"/>
          <w:sz w:val="24"/>
          <w:szCs w:val="24"/>
        </w:rPr>
        <w:t>“ предлажемо да стоји   „</w:t>
      </w:r>
      <w:r w:rsidR="00005E38" w:rsidRPr="00097E78">
        <w:rPr>
          <w:rFonts w:ascii="Times New Roman" w:eastAsia="Times New Roman" w:hAnsi="Times New Roman" w:cs="Times New Roman"/>
          <w:color w:val="26282A"/>
          <w:sz w:val="24"/>
          <w:szCs w:val="24"/>
        </w:rPr>
        <w:t>инспекцијски стручни на</w:t>
      </w:r>
      <w:r w:rsidR="00E02569">
        <w:rPr>
          <w:rFonts w:ascii="Times New Roman" w:eastAsia="Times New Roman" w:hAnsi="Times New Roman" w:cs="Times New Roman"/>
          <w:color w:val="26282A"/>
          <w:sz w:val="24"/>
          <w:szCs w:val="24"/>
        </w:rPr>
        <w:t>дз</w:t>
      </w:r>
      <w:r w:rsidR="00005E38" w:rsidRPr="00097E78">
        <w:rPr>
          <w:rFonts w:ascii="Times New Roman" w:eastAsia="Times New Roman" w:hAnsi="Times New Roman" w:cs="Times New Roman"/>
          <w:color w:val="26282A"/>
          <w:sz w:val="24"/>
          <w:szCs w:val="24"/>
        </w:rPr>
        <w:t>ор</w:t>
      </w:r>
      <w:r w:rsidR="00E02569">
        <w:rPr>
          <w:rFonts w:ascii="Times New Roman" w:eastAsia="Times New Roman" w:hAnsi="Times New Roman" w:cs="Times New Roman"/>
          <w:color w:val="26282A"/>
          <w:sz w:val="24"/>
          <w:szCs w:val="24"/>
        </w:rPr>
        <w:t>“.</w:t>
      </w:r>
    </w:p>
    <w:p w:rsidR="000E1FD4" w:rsidRPr="00097E78" w:rsidRDefault="000E1FD4" w:rsidP="00097E78">
      <w:pPr>
        <w:pStyle w:val="ListParagraph"/>
        <w:numPr>
          <w:ilvl w:val="0"/>
          <w:numId w:val="2"/>
        </w:numPr>
        <w:spacing w:after="0" w:line="240" w:lineRule="auto"/>
        <w:jc w:val="both"/>
        <w:rPr>
          <w:rFonts w:ascii="Times New Roman" w:hAnsi="Times New Roman" w:cs="Times New Roman"/>
          <w:sz w:val="24"/>
          <w:szCs w:val="24"/>
          <w:lang w:val="sr-Cyrl-CS"/>
        </w:rPr>
      </w:pPr>
      <w:r w:rsidRPr="00097E78">
        <w:rPr>
          <w:rFonts w:ascii="Times New Roman" w:hAnsi="Times New Roman" w:cs="Times New Roman"/>
          <w:sz w:val="24"/>
          <w:szCs w:val="24"/>
          <w:lang w:val="sr-Cyrl-CS"/>
        </w:rPr>
        <w:t xml:space="preserve">Члан 2.став 1. </w:t>
      </w:r>
      <w:r w:rsidR="00D20BCC" w:rsidRPr="00097E78">
        <w:rPr>
          <w:rFonts w:ascii="Times New Roman" w:hAnsi="Times New Roman" w:cs="Times New Roman"/>
          <w:sz w:val="24"/>
          <w:szCs w:val="24"/>
          <w:lang w:val="sr-Cyrl-CS"/>
        </w:rPr>
        <w:t>т</w:t>
      </w:r>
      <w:r w:rsidRPr="00097E78">
        <w:rPr>
          <w:rFonts w:ascii="Times New Roman" w:hAnsi="Times New Roman" w:cs="Times New Roman"/>
          <w:sz w:val="24"/>
          <w:szCs w:val="24"/>
          <w:lang w:val="sr-Cyrl-CS"/>
        </w:rPr>
        <w:t>ачка 5</w:t>
      </w:r>
      <w:r w:rsidR="00D20BCC" w:rsidRPr="00097E78">
        <w:rPr>
          <w:rFonts w:ascii="Times New Roman" w:hAnsi="Times New Roman" w:cs="Times New Roman"/>
          <w:sz w:val="24"/>
          <w:szCs w:val="24"/>
          <w:lang w:val="sr-Cyrl-CS"/>
        </w:rPr>
        <w:t xml:space="preserve">):  </w:t>
      </w:r>
      <w:r w:rsidR="0085482D" w:rsidRPr="00097E78">
        <w:rPr>
          <w:rFonts w:ascii="Times New Roman" w:hAnsi="Times New Roman" w:cs="Times New Roman"/>
          <w:sz w:val="24"/>
          <w:szCs w:val="24"/>
          <w:lang w:val="sr-Cyrl-CS"/>
        </w:rPr>
        <w:t xml:space="preserve">Потребно је определити се јасно да ли </w:t>
      </w:r>
      <w:r w:rsidR="00652FC2" w:rsidRPr="00097E78">
        <w:rPr>
          <w:rFonts w:ascii="Times New Roman" w:hAnsi="Times New Roman" w:cs="Times New Roman"/>
          <w:sz w:val="24"/>
          <w:szCs w:val="24"/>
          <w:lang w:val="sr-Cyrl-CS"/>
        </w:rPr>
        <w:t xml:space="preserve">документарни материјал настаје радом физичких лица или не настаје  њиховим радом, штозначи усагласити наводе из став 1.  тачка 5) са наводима из става 1. тачка 11). Према досадашњој законској регулативи документарни (регистратурски) материјал  је настајао искључиво радом правних субјеката као стваралаца истог. Радом појединаца или породица, физичких лица, настаје одређена документација, која у ширем смислуможе бити документарни материјал, јер не мора </w:t>
      </w:r>
      <w:r w:rsidR="00652FC2" w:rsidRPr="009F7C53">
        <w:rPr>
          <w:rFonts w:ascii="Times New Roman" w:hAnsi="Times New Roman" w:cs="Times New Roman"/>
          <w:i/>
          <w:sz w:val="24"/>
          <w:szCs w:val="24"/>
          <w:lang w:val="en-GB"/>
        </w:rPr>
        <w:t>a priori</w:t>
      </w:r>
      <w:r w:rsidR="00652FC2" w:rsidRPr="00097E78">
        <w:rPr>
          <w:rFonts w:ascii="Times New Roman" w:hAnsi="Times New Roman" w:cs="Times New Roman"/>
          <w:sz w:val="24"/>
          <w:szCs w:val="24"/>
        </w:rPr>
        <w:t>сва она представљати архивску грађу. У том смислу, може се афирмативно назначити да документарни материјал настаје и радом физичких лица, те да се поступком вредновања истог утврђује који део има својство архивске грађе. Уколико се и даље појам документарног материјала везује за пословање „регистратура“ односно правних лица, у том случају не можемо говорити о документарном материјалу као исход</w:t>
      </w:r>
      <w:r w:rsidR="009F7C53">
        <w:rPr>
          <w:rFonts w:ascii="Times New Roman" w:hAnsi="Times New Roman" w:cs="Times New Roman"/>
          <w:sz w:val="24"/>
          <w:szCs w:val="24"/>
        </w:rPr>
        <w:t>и</w:t>
      </w:r>
      <w:r w:rsidR="00652FC2" w:rsidRPr="00097E78">
        <w:rPr>
          <w:rFonts w:ascii="Times New Roman" w:hAnsi="Times New Roman" w:cs="Times New Roman"/>
          <w:sz w:val="24"/>
          <w:szCs w:val="24"/>
        </w:rPr>
        <w:t>шту рада физичких лица. По наш</w:t>
      </w:r>
      <w:r w:rsidR="009F7C53">
        <w:rPr>
          <w:rFonts w:ascii="Times New Roman" w:hAnsi="Times New Roman" w:cs="Times New Roman"/>
          <w:sz w:val="24"/>
          <w:szCs w:val="24"/>
        </w:rPr>
        <w:t>е</w:t>
      </w:r>
      <w:r w:rsidR="00652FC2" w:rsidRPr="00097E78">
        <w:rPr>
          <w:rFonts w:ascii="Times New Roman" w:hAnsi="Times New Roman" w:cs="Times New Roman"/>
          <w:sz w:val="24"/>
          <w:szCs w:val="24"/>
        </w:rPr>
        <w:t xml:space="preserve">м мишљењу, </w:t>
      </w:r>
      <w:r w:rsidR="009F7C53">
        <w:rPr>
          <w:rFonts w:ascii="Times New Roman" w:hAnsi="Times New Roman" w:cs="Times New Roman"/>
          <w:sz w:val="24"/>
          <w:szCs w:val="24"/>
        </w:rPr>
        <w:t xml:space="preserve">није погрешно дефинисати </w:t>
      </w:r>
      <w:r w:rsidR="009F7C53" w:rsidRPr="009F7C53">
        <w:rPr>
          <w:rFonts w:ascii="Times New Roman" w:hAnsi="Times New Roman" w:cs="Times New Roman"/>
          <w:i/>
          <w:sz w:val="24"/>
          <w:szCs w:val="24"/>
        </w:rPr>
        <w:t>да</w:t>
      </w:r>
      <w:r w:rsidR="00652FC2" w:rsidRPr="009F7C53">
        <w:rPr>
          <w:rFonts w:ascii="Times New Roman" w:hAnsi="Times New Roman" w:cs="Times New Roman"/>
          <w:i/>
          <w:sz w:val="24"/>
          <w:szCs w:val="24"/>
        </w:rPr>
        <w:t xml:space="preserve"> и у раду физичких лица  настај</w:t>
      </w:r>
      <w:r w:rsidR="009F7C53" w:rsidRPr="009F7C53">
        <w:rPr>
          <w:rFonts w:ascii="Times New Roman" w:hAnsi="Times New Roman" w:cs="Times New Roman"/>
          <w:i/>
          <w:sz w:val="24"/>
          <w:szCs w:val="24"/>
        </w:rPr>
        <w:t>е</w:t>
      </w:r>
      <w:r w:rsidR="00652FC2" w:rsidRPr="009F7C53">
        <w:rPr>
          <w:rFonts w:ascii="Times New Roman" w:hAnsi="Times New Roman" w:cs="Times New Roman"/>
          <w:i/>
          <w:sz w:val="24"/>
          <w:szCs w:val="24"/>
        </w:rPr>
        <w:t xml:space="preserve"> документарни материјал као изво</w:t>
      </w:r>
      <w:r w:rsidR="009F7C53" w:rsidRPr="009F7C53">
        <w:rPr>
          <w:rFonts w:ascii="Times New Roman" w:hAnsi="Times New Roman" w:cs="Times New Roman"/>
          <w:i/>
          <w:sz w:val="24"/>
          <w:szCs w:val="24"/>
        </w:rPr>
        <w:t>р</w:t>
      </w:r>
      <w:r w:rsidR="00652FC2" w:rsidRPr="009F7C53">
        <w:rPr>
          <w:rFonts w:ascii="Times New Roman" w:hAnsi="Times New Roman" w:cs="Times New Roman"/>
          <w:i/>
          <w:sz w:val="24"/>
          <w:szCs w:val="24"/>
        </w:rPr>
        <w:t xml:space="preserve"> за одабир архивске грађе</w:t>
      </w:r>
      <w:r w:rsidR="00652FC2" w:rsidRPr="00097E78">
        <w:rPr>
          <w:rFonts w:ascii="Times New Roman" w:hAnsi="Times New Roman" w:cs="Times New Roman"/>
          <w:sz w:val="24"/>
          <w:szCs w:val="24"/>
        </w:rPr>
        <w:t xml:space="preserve">. </w:t>
      </w:r>
    </w:p>
    <w:p w:rsidR="00992B34" w:rsidRPr="00111C0E" w:rsidRDefault="00992B34" w:rsidP="00111C0E">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2. ст. 1. тачка 7)</w:t>
      </w:r>
      <w:r w:rsidR="0052750B">
        <w:rPr>
          <w:rFonts w:ascii="Times New Roman" w:hAnsi="Times New Roman" w:cs="Times New Roman"/>
          <w:sz w:val="24"/>
          <w:szCs w:val="24"/>
        </w:rPr>
        <w:t>:Опис термина д</w:t>
      </w:r>
      <w:r w:rsidRPr="00097E78">
        <w:rPr>
          <w:rFonts w:ascii="Times New Roman" w:hAnsi="Times New Roman" w:cs="Times New Roman"/>
          <w:sz w:val="24"/>
          <w:szCs w:val="24"/>
        </w:rPr>
        <w:t>окумент</w:t>
      </w:r>
      <w:r w:rsidR="0052750B">
        <w:rPr>
          <w:rFonts w:ascii="Times New Roman" w:hAnsi="Times New Roman" w:cs="Times New Roman"/>
          <w:sz w:val="24"/>
          <w:szCs w:val="24"/>
        </w:rPr>
        <w:t>а</w:t>
      </w:r>
      <w:r w:rsidR="009F7C53">
        <w:rPr>
          <w:rFonts w:ascii="Times New Roman" w:hAnsi="Times New Roman" w:cs="Times New Roman"/>
          <w:sz w:val="24"/>
          <w:szCs w:val="24"/>
        </w:rPr>
        <w:t>,</w:t>
      </w:r>
      <w:r w:rsidR="0052750B">
        <w:rPr>
          <w:rFonts w:ascii="Times New Roman" w:hAnsi="Times New Roman" w:cs="Times New Roman"/>
          <w:sz w:val="24"/>
          <w:szCs w:val="24"/>
        </w:rPr>
        <w:t xml:space="preserve"> у делу који се односи на аутентичност</w:t>
      </w:r>
      <w:r w:rsidR="009F7C53">
        <w:rPr>
          <w:rFonts w:ascii="Times New Roman" w:hAnsi="Times New Roman" w:cs="Times New Roman"/>
          <w:sz w:val="24"/>
          <w:szCs w:val="24"/>
        </w:rPr>
        <w:t xml:space="preserve"> истог</w:t>
      </w:r>
      <w:r w:rsidR="0052750B">
        <w:rPr>
          <w:rFonts w:ascii="Times New Roman" w:hAnsi="Times New Roman" w:cs="Times New Roman"/>
          <w:sz w:val="24"/>
          <w:szCs w:val="24"/>
        </w:rPr>
        <w:t>, би могао да гласи: „</w:t>
      </w:r>
      <w:r w:rsidRPr="00097E78">
        <w:rPr>
          <w:rFonts w:ascii="Times New Roman" w:hAnsi="Times New Roman" w:cs="Times New Roman"/>
          <w:i/>
          <w:sz w:val="24"/>
          <w:szCs w:val="24"/>
        </w:rPr>
        <w:t>Аутентичан је документ за који се може доказати да према садржају, времену настанка и творцу јесте оно што се у њему тврди да јесте</w:t>
      </w:r>
      <w:r w:rsidR="0052750B">
        <w:rPr>
          <w:rFonts w:ascii="Times New Roman" w:hAnsi="Times New Roman" w:cs="Times New Roman"/>
          <w:sz w:val="24"/>
          <w:szCs w:val="24"/>
        </w:rPr>
        <w:t>.“</w:t>
      </w:r>
    </w:p>
    <w:p w:rsidR="00EE6AE1" w:rsidRPr="00097E78" w:rsidRDefault="0052750B" w:rsidP="00097E78">
      <w:pPr>
        <w:pStyle w:val="ListParagraph"/>
        <w:numPr>
          <w:ilvl w:val="0"/>
          <w:numId w:val="2"/>
        </w:numPr>
        <w:spacing w:after="0" w:line="240"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Члан 2. став 1. тачка 8): Код описа „</w:t>
      </w:r>
      <w:r w:rsidR="00EE6AE1" w:rsidRPr="009F7C53">
        <w:rPr>
          <w:rFonts w:ascii="Times New Roman" w:eastAsia="Times New Roman" w:hAnsi="Times New Roman" w:cs="Times New Roman"/>
          <w:i/>
          <w:color w:val="26282A"/>
          <w:sz w:val="24"/>
          <w:szCs w:val="24"/>
        </w:rPr>
        <w:t>Архивски информациони систем</w:t>
      </w:r>
      <w:r w:rsidR="00EE6AE1" w:rsidRPr="00097E78">
        <w:rPr>
          <w:rFonts w:ascii="Times New Roman" w:eastAsia="Times New Roman" w:hAnsi="Times New Roman" w:cs="Times New Roman"/>
          <w:color w:val="26282A"/>
          <w:sz w:val="24"/>
          <w:szCs w:val="24"/>
        </w:rPr>
        <w:t>......</w:t>
      </w:r>
      <w:r>
        <w:rPr>
          <w:rFonts w:ascii="Times New Roman" w:eastAsia="Times New Roman" w:hAnsi="Times New Roman" w:cs="Times New Roman"/>
          <w:color w:val="26282A"/>
          <w:sz w:val="24"/>
          <w:szCs w:val="24"/>
        </w:rPr>
        <w:t xml:space="preserve">“ </w:t>
      </w:r>
      <w:r w:rsidR="009F7C53">
        <w:rPr>
          <w:rFonts w:ascii="Times New Roman" w:eastAsia="Times New Roman" w:hAnsi="Times New Roman" w:cs="Times New Roman"/>
          <w:color w:val="26282A"/>
          <w:sz w:val="24"/>
          <w:szCs w:val="24"/>
        </w:rPr>
        <w:t xml:space="preserve">предлажемо да се </w:t>
      </w:r>
      <w:r>
        <w:rPr>
          <w:rFonts w:ascii="Times New Roman" w:eastAsia="Times New Roman" w:hAnsi="Times New Roman" w:cs="Times New Roman"/>
          <w:color w:val="26282A"/>
          <w:sz w:val="24"/>
          <w:szCs w:val="24"/>
        </w:rPr>
        <w:t xml:space="preserve">прецизир да ли се </w:t>
      </w:r>
      <w:r w:rsidR="009F7C53">
        <w:rPr>
          <w:rFonts w:ascii="Times New Roman" w:eastAsia="Times New Roman" w:hAnsi="Times New Roman" w:cs="Times New Roman"/>
          <w:color w:val="26282A"/>
          <w:sz w:val="24"/>
          <w:szCs w:val="24"/>
        </w:rPr>
        <w:t xml:space="preserve">исти </w:t>
      </w:r>
      <w:r>
        <w:rPr>
          <w:rFonts w:ascii="Times New Roman" w:eastAsia="Times New Roman" w:hAnsi="Times New Roman" w:cs="Times New Roman"/>
          <w:color w:val="26282A"/>
          <w:sz w:val="24"/>
          <w:szCs w:val="24"/>
        </w:rPr>
        <w:t xml:space="preserve">односи на све </w:t>
      </w:r>
      <w:r w:rsidR="00EE6AE1" w:rsidRPr="00097E78">
        <w:rPr>
          <w:rFonts w:ascii="Times New Roman" w:eastAsia="Times New Roman" w:hAnsi="Times New Roman" w:cs="Times New Roman"/>
          <w:color w:val="26282A"/>
          <w:sz w:val="24"/>
          <w:szCs w:val="24"/>
        </w:rPr>
        <w:t>архив</w:t>
      </w:r>
      <w:r>
        <w:rPr>
          <w:rFonts w:ascii="Times New Roman" w:eastAsia="Times New Roman" w:hAnsi="Times New Roman" w:cs="Times New Roman"/>
          <w:color w:val="26282A"/>
          <w:sz w:val="24"/>
          <w:szCs w:val="24"/>
        </w:rPr>
        <w:t>е</w:t>
      </w:r>
      <w:r w:rsidR="00EE6AE1" w:rsidRPr="00097E78">
        <w:rPr>
          <w:rFonts w:ascii="Times New Roman" w:eastAsia="Times New Roman" w:hAnsi="Times New Roman" w:cs="Times New Roman"/>
          <w:color w:val="26282A"/>
          <w:sz w:val="24"/>
          <w:szCs w:val="24"/>
        </w:rPr>
        <w:t xml:space="preserve"> или мреж</w:t>
      </w:r>
      <w:r>
        <w:rPr>
          <w:rFonts w:ascii="Times New Roman" w:eastAsia="Times New Roman" w:hAnsi="Times New Roman" w:cs="Times New Roman"/>
          <w:color w:val="26282A"/>
          <w:sz w:val="24"/>
          <w:szCs w:val="24"/>
        </w:rPr>
        <w:t>у</w:t>
      </w:r>
      <w:r w:rsidR="00EE6AE1" w:rsidRPr="00097E78">
        <w:rPr>
          <w:rFonts w:ascii="Times New Roman" w:eastAsia="Times New Roman" w:hAnsi="Times New Roman" w:cs="Times New Roman"/>
          <w:color w:val="26282A"/>
          <w:sz w:val="24"/>
          <w:szCs w:val="24"/>
        </w:rPr>
        <w:t xml:space="preserve">  јавних архива на подручју РС</w:t>
      </w:r>
      <w:r w:rsidR="009F7C53">
        <w:rPr>
          <w:rFonts w:ascii="Times New Roman" w:eastAsia="Times New Roman" w:hAnsi="Times New Roman" w:cs="Times New Roman"/>
          <w:color w:val="26282A"/>
          <w:sz w:val="24"/>
          <w:szCs w:val="24"/>
        </w:rPr>
        <w:t xml:space="preserve">, као </w:t>
      </w:r>
      <w:r w:rsidR="00EE6AE1" w:rsidRPr="00097E78">
        <w:rPr>
          <w:rFonts w:ascii="Times New Roman" w:eastAsia="Times New Roman" w:hAnsi="Times New Roman" w:cs="Times New Roman"/>
          <w:color w:val="26282A"/>
          <w:sz w:val="24"/>
          <w:szCs w:val="24"/>
        </w:rPr>
        <w:t xml:space="preserve">и </w:t>
      </w:r>
      <w:r>
        <w:rPr>
          <w:rFonts w:ascii="Times New Roman" w:eastAsia="Times New Roman" w:hAnsi="Times New Roman" w:cs="Times New Roman"/>
          <w:color w:val="26282A"/>
          <w:sz w:val="24"/>
          <w:szCs w:val="24"/>
        </w:rPr>
        <w:t>то које тело</w:t>
      </w:r>
      <w:r w:rsidR="009F7C53">
        <w:rPr>
          <w:rFonts w:ascii="Times New Roman" w:eastAsia="Times New Roman" w:hAnsi="Times New Roman" w:cs="Times New Roman"/>
          <w:color w:val="26282A"/>
          <w:sz w:val="24"/>
          <w:szCs w:val="24"/>
        </w:rPr>
        <w:t>/орган</w:t>
      </w:r>
      <w:r>
        <w:rPr>
          <w:rFonts w:ascii="Times New Roman" w:eastAsia="Times New Roman" w:hAnsi="Times New Roman" w:cs="Times New Roman"/>
          <w:color w:val="26282A"/>
          <w:sz w:val="24"/>
          <w:szCs w:val="24"/>
        </w:rPr>
        <w:t xml:space="preserve"> утврђује</w:t>
      </w:r>
      <w:r w:rsidR="00EE6AE1" w:rsidRPr="009F7C53">
        <w:rPr>
          <w:rFonts w:ascii="Times New Roman" w:eastAsia="Times New Roman" w:hAnsi="Times New Roman" w:cs="Times New Roman"/>
          <w:i/>
          <w:color w:val="26282A"/>
          <w:sz w:val="24"/>
          <w:szCs w:val="24"/>
        </w:rPr>
        <w:t>Архивски информациони систем</w:t>
      </w:r>
      <w:r>
        <w:rPr>
          <w:rFonts w:ascii="Times New Roman" w:eastAsia="Times New Roman" w:hAnsi="Times New Roman" w:cs="Times New Roman"/>
          <w:color w:val="26282A"/>
          <w:sz w:val="24"/>
          <w:szCs w:val="24"/>
        </w:rPr>
        <w:t xml:space="preserve">. </w:t>
      </w:r>
    </w:p>
    <w:p w:rsidR="00D219B9" w:rsidRPr="00666F1B" w:rsidRDefault="00EE6AE1" w:rsidP="00666F1B">
      <w:pPr>
        <w:pStyle w:val="ListParagraph"/>
        <w:numPr>
          <w:ilvl w:val="0"/>
          <w:numId w:val="2"/>
        </w:numPr>
        <w:spacing w:after="0" w:line="240" w:lineRule="auto"/>
        <w:jc w:val="both"/>
        <w:rPr>
          <w:rFonts w:ascii="Times New Roman" w:hAnsi="Times New Roman" w:cs="Times New Roman"/>
          <w:sz w:val="24"/>
          <w:szCs w:val="24"/>
        </w:rPr>
      </w:pPr>
      <w:r w:rsidRPr="00D219B9">
        <w:rPr>
          <w:rFonts w:ascii="Times New Roman" w:eastAsia="Times New Roman" w:hAnsi="Times New Roman" w:cs="Times New Roman"/>
          <w:color w:val="26282A"/>
          <w:sz w:val="24"/>
          <w:szCs w:val="24"/>
        </w:rPr>
        <w:t>Члан 2. став</w:t>
      </w:r>
      <w:r w:rsidR="0052750B" w:rsidRPr="00D219B9">
        <w:rPr>
          <w:rFonts w:ascii="Times New Roman" w:eastAsia="Times New Roman" w:hAnsi="Times New Roman" w:cs="Times New Roman"/>
          <w:color w:val="26282A"/>
          <w:sz w:val="24"/>
          <w:szCs w:val="24"/>
        </w:rPr>
        <w:t xml:space="preserve">1. тачка </w:t>
      </w:r>
      <w:r w:rsidRPr="00D219B9">
        <w:rPr>
          <w:rFonts w:ascii="Times New Roman" w:eastAsia="Times New Roman" w:hAnsi="Times New Roman" w:cs="Times New Roman"/>
          <w:color w:val="26282A"/>
          <w:sz w:val="24"/>
          <w:szCs w:val="24"/>
        </w:rPr>
        <w:t>9</w:t>
      </w:r>
      <w:r w:rsidR="0052750B" w:rsidRPr="00D219B9">
        <w:rPr>
          <w:rFonts w:ascii="Times New Roman" w:eastAsia="Times New Roman" w:hAnsi="Times New Roman" w:cs="Times New Roman"/>
          <w:color w:val="26282A"/>
          <w:sz w:val="24"/>
          <w:szCs w:val="24"/>
        </w:rPr>
        <w:t xml:space="preserve">): Код описа </w:t>
      </w:r>
      <w:r w:rsidRPr="00D219B9">
        <w:rPr>
          <w:rFonts w:ascii="Times New Roman" w:eastAsia="Times New Roman" w:hAnsi="Times New Roman" w:cs="Times New Roman"/>
          <w:color w:val="26282A"/>
          <w:sz w:val="24"/>
          <w:szCs w:val="24"/>
        </w:rPr>
        <w:t>Сертификационо</w:t>
      </w:r>
      <w:r w:rsidR="0052750B" w:rsidRPr="00D219B9">
        <w:rPr>
          <w:rFonts w:ascii="Times New Roman" w:eastAsia="Times New Roman" w:hAnsi="Times New Roman" w:cs="Times New Roman"/>
          <w:color w:val="26282A"/>
          <w:sz w:val="24"/>
          <w:szCs w:val="24"/>
        </w:rPr>
        <w:t>г</w:t>
      </w:r>
      <w:r w:rsidRPr="00D219B9">
        <w:rPr>
          <w:rFonts w:ascii="Times New Roman" w:eastAsia="Times New Roman" w:hAnsi="Times New Roman" w:cs="Times New Roman"/>
          <w:color w:val="26282A"/>
          <w:sz w:val="24"/>
          <w:szCs w:val="24"/>
        </w:rPr>
        <w:t xml:space="preserve"> тел</w:t>
      </w:r>
      <w:r w:rsidR="0052750B" w:rsidRPr="00D219B9">
        <w:rPr>
          <w:rFonts w:ascii="Times New Roman" w:eastAsia="Times New Roman" w:hAnsi="Times New Roman" w:cs="Times New Roman"/>
          <w:color w:val="26282A"/>
          <w:sz w:val="24"/>
          <w:szCs w:val="24"/>
        </w:rPr>
        <w:t>акао „</w:t>
      </w:r>
      <w:r w:rsidRPr="009F7C53">
        <w:rPr>
          <w:rFonts w:ascii="Times New Roman" w:eastAsia="Times New Roman" w:hAnsi="Times New Roman" w:cs="Times New Roman"/>
          <w:i/>
          <w:color w:val="26282A"/>
          <w:sz w:val="24"/>
          <w:szCs w:val="24"/>
        </w:rPr>
        <w:t>тел</w:t>
      </w:r>
      <w:r w:rsidR="0052750B" w:rsidRPr="009F7C53">
        <w:rPr>
          <w:rFonts w:ascii="Times New Roman" w:eastAsia="Times New Roman" w:hAnsi="Times New Roman" w:cs="Times New Roman"/>
          <w:i/>
          <w:color w:val="26282A"/>
          <w:sz w:val="24"/>
          <w:szCs w:val="24"/>
        </w:rPr>
        <w:t>а</w:t>
      </w:r>
      <w:r w:rsidRPr="009F7C53">
        <w:rPr>
          <w:rFonts w:ascii="Times New Roman" w:eastAsia="Times New Roman" w:hAnsi="Times New Roman" w:cs="Times New Roman"/>
          <w:i/>
          <w:color w:val="26282A"/>
          <w:sz w:val="24"/>
          <w:szCs w:val="24"/>
        </w:rPr>
        <w:t xml:space="preserve"> које издаје сертификат</w:t>
      </w:r>
      <w:r w:rsidRPr="00D219B9">
        <w:rPr>
          <w:rFonts w:ascii="Times New Roman" w:eastAsia="Times New Roman" w:hAnsi="Times New Roman" w:cs="Times New Roman"/>
          <w:color w:val="26282A"/>
          <w:sz w:val="24"/>
          <w:szCs w:val="24"/>
        </w:rPr>
        <w:t>.....</w:t>
      </w:r>
      <w:r w:rsidR="0052750B" w:rsidRPr="00D219B9">
        <w:rPr>
          <w:rFonts w:ascii="Times New Roman" w:eastAsia="Times New Roman" w:hAnsi="Times New Roman" w:cs="Times New Roman"/>
          <w:color w:val="26282A"/>
          <w:sz w:val="24"/>
          <w:szCs w:val="24"/>
        </w:rPr>
        <w:t xml:space="preserve">“, </w:t>
      </w:r>
      <w:r w:rsidR="00D219B9" w:rsidRPr="00D219B9">
        <w:rPr>
          <w:rFonts w:ascii="Times New Roman" w:eastAsia="Times New Roman" w:hAnsi="Times New Roman" w:cs="Times New Roman"/>
          <w:color w:val="26282A"/>
          <w:sz w:val="24"/>
          <w:szCs w:val="24"/>
        </w:rPr>
        <w:t xml:space="preserve">предлажемо да се </w:t>
      </w:r>
      <w:r w:rsidR="0052750B" w:rsidRPr="00D219B9">
        <w:rPr>
          <w:rFonts w:ascii="Times New Roman" w:eastAsia="Times New Roman" w:hAnsi="Times New Roman" w:cs="Times New Roman"/>
          <w:color w:val="26282A"/>
          <w:sz w:val="24"/>
          <w:szCs w:val="24"/>
        </w:rPr>
        <w:t>прецизира</w:t>
      </w:r>
      <w:r w:rsidRPr="00D219B9">
        <w:rPr>
          <w:rFonts w:ascii="Times New Roman" w:eastAsia="Times New Roman" w:hAnsi="Times New Roman" w:cs="Times New Roman"/>
          <w:color w:val="26282A"/>
          <w:sz w:val="24"/>
          <w:szCs w:val="24"/>
        </w:rPr>
        <w:t xml:space="preserve"> ко чини </w:t>
      </w:r>
      <w:r w:rsidR="0052750B" w:rsidRPr="00D219B9">
        <w:rPr>
          <w:rFonts w:ascii="Times New Roman" w:eastAsia="Times New Roman" w:hAnsi="Times New Roman" w:cs="Times New Roman"/>
          <w:color w:val="26282A"/>
          <w:sz w:val="24"/>
          <w:szCs w:val="24"/>
        </w:rPr>
        <w:t>С</w:t>
      </w:r>
      <w:r w:rsidRPr="00D219B9">
        <w:rPr>
          <w:rFonts w:ascii="Times New Roman" w:eastAsia="Times New Roman" w:hAnsi="Times New Roman" w:cs="Times New Roman"/>
          <w:color w:val="26282A"/>
          <w:sz w:val="24"/>
          <w:szCs w:val="24"/>
        </w:rPr>
        <w:t>ертификационо тело</w:t>
      </w:r>
      <w:r w:rsidR="00666F1B">
        <w:rPr>
          <w:rFonts w:ascii="Times New Roman" w:eastAsia="Times New Roman" w:hAnsi="Times New Roman" w:cs="Times New Roman"/>
          <w:color w:val="26282A"/>
          <w:sz w:val="24"/>
          <w:szCs w:val="24"/>
        </w:rPr>
        <w:t>, из којих образовних и стручних структура.</w:t>
      </w:r>
      <w:r w:rsidRPr="00D219B9">
        <w:rPr>
          <w:rFonts w:ascii="Times New Roman" w:eastAsia="Times New Roman" w:hAnsi="Times New Roman" w:cs="Times New Roman"/>
          <w:color w:val="26282A"/>
          <w:sz w:val="24"/>
          <w:szCs w:val="24"/>
        </w:rPr>
        <w:t xml:space="preserve"> У </w:t>
      </w:r>
      <w:r w:rsidR="00666F1B">
        <w:rPr>
          <w:rFonts w:ascii="Times New Roman" w:eastAsia="Times New Roman" w:hAnsi="Times New Roman" w:cs="Times New Roman"/>
          <w:color w:val="26282A"/>
          <w:sz w:val="24"/>
          <w:szCs w:val="24"/>
        </w:rPr>
        <w:t xml:space="preserve">вези са тиме је и чл. 12. ст. 5. </w:t>
      </w:r>
      <w:r w:rsidRPr="00D219B9">
        <w:rPr>
          <w:rFonts w:ascii="Times New Roman" w:eastAsia="Times New Roman" w:hAnsi="Times New Roman" w:cs="Times New Roman"/>
          <w:color w:val="26282A"/>
          <w:sz w:val="24"/>
          <w:szCs w:val="24"/>
        </w:rPr>
        <w:t xml:space="preserve"> Закона</w:t>
      </w:r>
      <w:r w:rsidR="00666F1B">
        <w:rPr>
          <w:rFonts w:ascii="Times New Roman" w:eastAsia="Times New Roman" w:hAnsi="Times New Roman" w:cs="Times New Roman"/>
          <w:color w:val="26282A"/>
          <w:sz w:val="24"/>
          <w:szCs w:val="24"/>
        </w:rPr>
        <w:t>, где</w:t>
      </w:r>
      <w:r w:rsidRPr="00D219B9">
        <w:rPr>
          <w:rFonts w:ascii="Times New Roman" w:eastAsia="Times New Roman" w:hAnsi="Times New Roman" w:cs="Times New Roman"/>
          <w:color w:val="26282A"/>
          <w:sz w:val="24"/>
          <w:szCs w:val="24"/>
        </w:rPr>
        <w:t xml:space="preserve"> се наводи да га Влада </w:t>
      </w:r>
      <w:r w:rsidR="00666F1B">
        <w:rPr>
          <w:rFonts w:ascii="Times New Roman" w:eastAsia="Times New Roman" w:hAnsi="Times New Roman" w:cs="Times New Roman"/>
          <w:color w:val="26282A"/>
          <w:sz w:val="24"/>
          <w:szCs w:val="24"/>
        </w:rPr>
        <w:t>именује</w:t>
      </w:r>
      <w:r w:rsidR="00D219B9" w:rsidRPr="00D219B9">
        <w:rPr>
          <w:rFonts w:ascii="Times New Roman" w:eastAsia="Times New Roman" w:hAnsi="Times New Roman" w:cs="Times New Roman"/>
          <w:color w:val="26282A"/>
          <w:sz w:val="24"/>
          <w:szCs w:val="24"/>
        </w:rPr>
        <w:t>,</w:t>
      </w:r>
      <w:r w:rsidR="00666F1B">
        <w:rPr>
          <w:rFonts w:ascii="Times New Roman" w:hAnsi="Times New Roman" w:cs="Times New Roman"/>
          <w:sz w:val="24"/>
          <w:szCs w:val="24"/>
        </w:rPr>
        <w:t>али и не</w:t>
      </w:r>
      <w:r w:rsidR="00666F1B" w:rsidRPr="00097E78">
        <w:rPr>
          <w:rFonts w:ascii="Times New Roman" w:hAnsi="Times New Roman" w:cs="Times New Roman"/>
          <w:sz w:val="24"/>
          <w:szCs w:val="24"/>
        </w:rPr>
        <w:t xml:space="preserve"> по којим критеријумима</w:t>
      </w:r>
      <w:r w:rsidR="00666F1B">
        <w:rPr>
          <w:rFonts w:ascii="Times New Roman" w:hAnsi="Times New Roman" w:cs="Times New Roman"/>
          <w:sz w:val="24"/>
          <w:szCs w:val="24"/>
        </w:rPr>
        <w:t>.</w:t>
      </w:r>
      <w:r w:rsidR="009F7C53">
        <w:rPr>
          <w:rFonts w:ascii="Times New Roman" w:hAnsi="Times New Roman" w:cs="Times New Roman"/>
          <w:sz w:val="24"/>
          <w:szCs w:val="24"/>
        </w:rPr>
        <w:t xml:space="preserve"> Предлог би био: прецизирати ко чини Сертификационо тело, као и у складу са којим критеријумима Вада именује чланове овог тела.</w:t>
      </w:r>
    </w:p>
    <w:p w:rsidR="00992B34" w:rsidRPr="00D219B9" w:rsidRDefault="00992B34" w:rsidP="00F072E1">
      <w:pPr>
        <w:pStyle w:val="ListParagraph"/>
        <w:numPr>
          <w:ilvl w:val="0"/>
          <w:numId w:val="2"/>
        </w:numPr>
        <w:spacing w:after="0" w:line="240" w:lineRule="auto"/>
        <w:jc w:val="both"/>
        <w:rPr>
          <w:rFonts w:ascii="Times New Roman" w:hAnsi="Times New Roman" w:cs="Times New Roman"/>
          <w:sz w:val="24"/>
          <w:szCs w:val="24"/>
        </w:rPr>
      </w:pPr>
      <w:r w:rsidRPr="00D219B9">
        <w:rPr>
          <w:rFonts w:ascii="Times New Roman" w:hAnsi="Times New Roman" w:cs="Times New Roman"/>
          <w:sz w:val="24"/>
          <w:szCs w:val="24"/>
        </w:rPr>
        <w:t>Чл. 2. ст. 1, тачка 13)</w:t>
      </w:r>
      <w:r w:rsidR="00D219B9">
        <w:rPr>
          <w:rFonts w:ascii="Times New Roman" w:hAnsi="Times New Roman" w:cs="Times New Roman"/>
          <w:sz w:val="24"/>
          <w:szCs w:val="24"/>
        </w:rPr>
        <w:t xml:space="preserve">: Код дефинисањакатегоризације архивске грађе предлажемо следећу формулацију: </w:t>
      </w:r>
      <w:r w:rsidR="00D219B9" w:rsidRPr="00D219B9">
        <w:rPr>
          <w:rFonts w:ascii="Times New Roman" w:hAnsi="Times New Roman" w:cs="Times New Roman"/>
          <w:i/>
          <w:sz w:val="24"/>
          <w:szCs w:val="24"/>
        </w:rPr>
        <w:t>„</w:t>
      </w:r>
      <w:r w:rsidRPr="00D219B9">
        <w:rPr>
          <w:rFonts w:ascii="Times New Roman" w:hAnsi="Times New Roman" w:cs="Times New Roman"/>
          <w:i/>
          <w:sz w:val="24"/>
          <w:szCs w:val="24"/>
        </w:rPr>
        <w:t>Категоризација архвске грађе је вредновање архивске грађе која се чува у архивима</w:t>
      </w:r>
      <w:r w:rsidR="00D219B9" w:rsidRPr="00D219B9">
        <w:rPr>
          <w:rFonts w:ascii="Times New Roman" w:hAnsi="Times New Roman" w:cs="Times New Roman"/>
          <w:i/>
          <w:sz w:val="24"/>
          <w:szCs w:val="24"/>
        </w:rPr>
        <w:t>,</w:t>
      </w:r>
      <w:r w:rsidRPr="00D219B9">
        <w:rPr>
          <w:rFonts w:ascii="Times New Roman" w:hAnsi="Times New Roman" w:cs="Times New Roman"/>
          <w:i/>
          <w:sz w:val="24"/>
          <w:szCs w:val="24"/>
        </w:rPr>
        <w:t xml:space="preserve">према </w:t>
      </w:r>
      <w:r w:rsidR="009F7C53">
        <w:rPr>
          <w:rFonts w:ascii="Times New Roman" w:hAnsi="Times New Roman" w:cs="Times New Roman"/>
          <w:i/>
          <w:sz w:val="24"/>
          <w:szCs w:val="24"/>
        </w:rPr>
        <w:t xml:space="preserve"> њеном значају и </w:t>
      </w:r>
      <w:r w:rsidRPr="00D219B9">
        <w:rPr>
          <w:rFonts w:ascii="Times New Roman" w:hAnsi="Times New Roman" w:cs="Times New Roman"/>
          <w:i/>
          <w:sz w:val="24"/>
          <w:szCs w:val="24"/>
        </w:rPr>
        <w:t>утврђеним критеријумима</w:t>
      </w:r>
      <w:r w:rsidR="00D219B9">
        <w:rPr>
          <w:rFonts w:ascii="Times New Roman" w:hAnsi="Times New Roman" w:cs="Times New Roman"/>
          <w:sz w:val="24"/>
          <w:szCs w:val="24"/>
        </w:rPr>
        <w:t>“</w:t>
      </w:r>
      <w:r w:rsidRPr="00D219B9">
        <w:rPr>
          <w:rFonts w:ascii="Times New Roman" w:hAnsi="Times New Roman" w:cs="Times New Roman"/>
          <w:sz w:val="24"/>
          <w:szCs w:val="24"/>
        </w:rPr>
        <w:t>.</w:t>
      </w:r>
    </w:p>
    <w:p w:rsidR="009F215C" w:rsidRPr="00D219B9" w:rsidRDefault="00EE6AE1" w:rsidP="00D219B9">
      <w:pPr>
        <w:pStyle w:val="ListParagraph"/>
        <w:numPr>
          <w:ilvl w:val="0"/>
          <w:numId w:val="2"/>
        </w:numPr>
        <w:spacing w:after="0" w:line="240" w:lineRule="auto"/>
        <w:jc w:val="both"/>
        <w:rPr>
          <w:rFonts w:ascii="Times New Roman" w:hAnsi="Times New Roman" w:cs="Times New Roman"/>
          <w:noProof/>
          <w:color w:val="FF0000"/>
          <w:sz w:val="24"/>
          <w:szCs w:val="24"/>
        </w:rPr>
      </w:pPr>
      <w:r w:rsidRPr="00097E78">
        <w:rPr>
          <w:rFonts w:ascii="Times New Roman" w:eastAsia="Times New Roman" w:hAnsi="Times New Roman" w:cs="Times New Roman"/>
          <w:color w:val="26282A"/>
          <w:sz w:val="24"/>
          <w:szCs w:val="24"/>
        </w:rPr>
        <w:t>Члан 2. став 1</w:t>
      </w:r>
      <w:r w:rsidR="00D219B9">
        <w:rPr>
          <w:rFonts w:ascii="Times New Roman" w:eastAsia="Times New Roman" w:hAnsi="Times New Roman" w:cs="Times New Roman"/>
          <w:color w:val="26282A"/>
          <w:sz w:val="24"/>
          <w:szCs w:val="24"/>
        </w:rPr>
        <w:t>. тачка 1</w:t>
      </w:r>
      <w:r w:rsidRPr="00097E78">
        <w:rPr>
          <w:rFonts w:ascii="Times New Roman" w:eastAsia="Times New Roman" w:hAnsi="Times New Roman" w:cs="Times New Roman"/>
          <w:color w:val="26282A"/>
          <w:sz w:val="24"/>
          <w:szCs w:val="24"/>
        </w:rPr>
        <w:t>9</w:t>
      </w:r>
      <w:r w:rsidR="00D219B9">
        <w:rPr>
          <w:rFonts w:ascii="Times New Roman" w:eastAsia="Times New Roman" w:hAnsi="Times New Roman" w:cs="Times New Roman"/>
          <w:color w:val="26282A"/>
          <w:sz w:val="24"/>
          <w:szCs w:val="24"/>
        </w:rPr>
        <w:t>):Код утврђивања описа</w:t>
      </w:r>
      <w:r w:rsidR="00D219B9" w:rsidRPr="009F7C53">
        <w:rPr>
          <w:rFonts w:ascii="Times New Roman" w:eastAsia="Times New Roman" w:hAnsi="Times New Roman" w:cs="Times New Roman"/>
          <w:i/>
          <w:color w:val="26282A"/>
          <w:sz w:val="24"/>
          <w:szCs w:val="24"/>
        </w:rPr>
        <w:t>А</w:t>
      </w:r>
      <w:r w:rsidRPr="009F7C53">
        <w:rPr>
          <w:rFonts w:ascii="Times New Roman" w:eastAsia="Times New Roman" w:hAnsi="Times New Roman" w:cs="Times New Roman"/>
          <w:i/>
          <w:color w:val="26282A"/>
          <w:sz w:val="24"/>
          <w:szCs w:val="24"/>
        </w:rPr>
        <w:t>рхивск</w:t>
      </w:r>
      <w:r w:rsidR="00D219B9" w:rsidRPr="009F7C53">
        <w:rPr>
          <w:rFonts w:ascii="Times New Roman" w:eastAsia="Times New Roman" w:hAnsi="Times New Roman" w:cs="Times New Roman"/>
          <w:i/>
          <w:color w:val="26282A"/>
          <w:sz w:val="24"/>
          <w:szCs w:val="24"/>
        </w:rPr>
        <w:t>е</w:t>
      </w:r>
      <w:r w:rsidRPr="009F7C53">
        <w:rPr>
          <w:rFonts w:ascii="Times New Roman" w:eastAsia="Times New Roman" w:hAnsi="Times New Roman" w:cs="Times New Roman"/>
          <w:i/>
          <w:color w:val="26282A"/>
          <w:sz w:val="24"/>
          <w:szCs w:val="24"/>
        </w:rPr>
        <w:t xml:space="preserve"> књиг</w:t>
      </w:r>
      <w:r w:rsidR="00D219B9" w:rsidRPr="009F7C53">
        <w:rPr>
          <w:rFonts w:ascii="Times New Roman" w:eastAsia="Times New Roman" w:hAnsi="Times New Roman" w:cs="Times New Roman"/>
          <w:i/>
          <w:color w:val="26282A"/>
          <w:sz w:val="24"/>
          <w:szCs w:val="24"/>
        </w:rPr>
        <w:t>е</w:t>
      </w:r>
      <w:r w:rsidR="00D219B9">
        <w:rPr>
          <w:rFonts w:ascii="Times New Roman" w:eastAsia="Times New Roman" w:hAnsi="Times New Roman" w:cs="Times New Roman"/>
          <w:color w:val="26282A"/>
          <w:sz w:val="24"/>
          <w:szCs w:val="24"/>
        </w:rPr>
        <w:t>као</w:t>
      </w:r>
      <w:r w:rsidRPr="00097E78">
        <w:rPr>
          <w:rFonts w:ascii="Times New Roman" w:eastAsia="Times New Roman" w:hAnsi="Times New Roman" w:cs="Times New Roman"/>
          <w:color w:val="26282A"/>
          <w:sz w:val="24"/>
          <w:szCs w:val="24"/>
        </w:rPr>
        <w:t xml:space="preserve"> основн</w:t>
      </w:r>
      <w:r w:rsidR="00D219B9">
        <w:rPr>
          <w:rFonts w:ascii="Times New Roman" w:eastAsia="Times New Roman" w:hAnsi="Times New Roman" w:cs="Times New Roman"/>
          <w:color w:val="26282A"/>
          <w:sz w:val="24"/>
          <w:szCs w:val="24"/>
        </w:rPr>
        <w:t>е</w:t>
      </w:r>
      <w:r w:rsidRPr="00097E78">
        <w:rPr>
          <w:rFonts w:ascii="Times New Roman" w:eastAsia="Times New Roman" w:hAnsi="Times New Roman" w:cs="Times New Roman"/>
          <w:color w:val="26282A"/>
          <w:sz w:val="24"/>
          <w:szCs w:val="24"/>
        </w:rPr>
        <w:t xml:space="preserve"> евиденциј</w:t>
      </w:r>
      <w:r w:rsidR="00D219B9">
        <w:rPr>
          <w:rFonts w:ascii="Times New Roman" w:eastAsia="Times New Roman" w:hAnsi="Times New Roman" w:cs="Times New Roman"/>
          <w:color w:val="26282A"/>
          <w:sz w:val="24"/>
          <w:szCs w:val="24"/>
        </w:rPr>
        <w:t>е</w:t>
      </w:r>
      <w:r w:rsidRPr="00097E78">
        <w:rPr>
          <w:rFonts w:ascii="Times New Roman" w:eastAsia="Times New Roman" w:hAnsi="Times New Roman" w:cs="Times New Roman"/>
          <w:color w:val="26282A"/>
          <w:sz w:val="24"/>
          <w:szCs w:val="24"/>
        </w:rPr>
        <w:t xml:space="preserve"> о целокупној архивској грађи</w:t>
      </w:r>
      <w:r w:rsidR="00D219B9">
        <w:rPr>
          <w:rFonts w:ascii="Times New Roman" w:eastAsia="Times New Roman" w:hAnsi="Times New Roman" w:cs="Times New Roman"/>
          <w:color w:val="26282A"/>
          <w:sz w:val="24"/>
          <w:szCs w:val="24"/>
        </w:rPr>
        <w:t xml:space="preserve">, предлажемо да се у Закону </w:t>
      </w:r>
      <w:r w:rsidR="00D219B9" w:rsidRPr="00097E78">
        <w:rPr>
          <w:rFonts w:ascii="Times New Roman" w:eastAsia="Times New Roman" w:hAnsi="Times New Roman" w:cs="Times New Roman"/>
          <w:color w:val="26282A"/>
          <w:sz w:val="24"/>
          <w:szCs w:val="24"/>
        </w:rPr>
        <w:t xml:space="preserve">прецизирада ли архивска књига </w:t>
      </w:r>
      <w:r w:rsidR="00D219B9">
        <w:rPr>
          <w:rFonts w:ascii="Times New Roman" w:eastAsia="Times New Roman" w:hAnsi="Times New Roman" w:cs="Times New Roman"/>
          <w:color w:val="26282A"/>
          <w:sz w:val="24"/>
          <w:szCs w:val="24"/>
        </w:rPr>
        <w:t>„</w:t>
      </w:r>
      <w:r w:rsidR="00D219B9" w:rsidRPr="009F7C53">
        <w:rPr>
          <w:rFonts w:ascii="Times New Roman" w:eastAsia="Times New Roman" w:hAnsi="Times New Roman" w:cs="Times New Roman"/>
          <w:i/>
          <w:color w:val="26282A"/>
          <w:sz w:val="24"/>
          <w:szCs w:val="24"/>
        </w:rPr>
        <w:t>може бити и у електронском облику</w:t>
      </w:r>
      <w:r w:rsidR="00D219B9">
        <w:rPr>
          <w:rFonts w:ascii="Times New Roman" w:eastAsia="Times New Roman" w:hAnsi="Times New Roman" w:cs="Times New Roman"/>
          <w:color w:val="26282A"/>
          <w:sz w:val="24"/>
          <w:szCs w:val="24"/>
        </w:rPr>
        <w:t>“</w:t>
      </w:r>
      <w:r w:rsidR="009F7C53">
        <w:rPr>
          <w:rFonts w:ascii="Times New Roman" w:eastAsia="Times New Roman" w:hAnsi="Times New Roman" w:cs="Times New Roman"/>
          <w:color w:val="26282A"/>
          <w:sz w:val="24"/>
          <w:szCs w:val="24"/>
        </w:rPr>
        <w:t>, уз постојање једнообразног изгледа електронске архиске књиге.</w:t>
      </w:r>
      <w:r w:rsidR="00D219B9">
        <w:rPr>
          <w:rFonts w:ascii="Times New Roman" w:eastAsia="Times New Roman" w:hAnsi="Times New Roman" w:cs="Times New Roman"/>
          <w:color w:val="26282A"/>
          <w:sz w:val="24"/>
          <w:szCs w:val="24"/>
        </w:rPr>
        <w:t xml:space="preserve"> Ово из разлога што се   на</w:t>
      </w:r>
      <w:r w:rsidRPr="00D219B9">
        <w:rPr>
          <w:rFonts w:ascii="Times New Roman" w:eastAsia="Times New Roman" w:hAnsi="Times New Roman" w:cs="Times New Roman"/>
          <w:color w:val="26282A"/>
          <w:sz w:val="24"/>
          <w:szCs w:val="24"/>
        </w:rPr>
        <w:t xml:space="preserve"> терену све чешће сусре</w:t>
      </w:r>
      <w:r w:rsidR="00D219B9">
        <w:rPr>
          <w:rFonts w:ascii="Times New Roman" w:eastAsia="Times New Roman" w:hAnsi="Times New Roman" w:cs="Times New Roman"/>
          <w:color w:val="26282A"/>
          <w:sz w:val="24"/>
          <w:szCs w:val="24"/>
        </w:rPr>
        <w:t>ћемо с формираном електронском А</w:t>
      </w:r>
      <w:r w:rsidR="00D219B9" w:rsidRPr="00D219B9">
        <w:rPr>
          <w:rFonts w:ascii="Times New Roman" w:eastAsia="Times New Roman" w:hAnsi="Times New Roman" w:cs="Times New Roman"/>
          <w:color w:val="26282A"/>
          <w:sz w:val="24"/>
          <w:szCs w:val="24"/>
        </w:rPr>
        <w:t>р</w:t>
      </w:r>
      <w:r w:rsidRPr="00D219B9">
        <w:rPr>
          <w:rFonts w:ascii="Times New Roman" w:eastAsia="Times New Roman" w:hAnsi="Times New Roman" w:cs="Times New Roman"/>
          <w:color w:val="26282A"/>
          <w:sz w:val="24"/>
          <w:szCs w:val="24"/>
        </w:rPr>
        <w:t>хивском књигом. Уколико се овај термин не усагласи</w:t>
      </w:r>
      <w:r w:rsidR="009F7C53">
        <w:rPr>
          <w:rFonts w:ascii="Times New Roman" w:eastAsia="Times New Roman" w:hAnsi="Times New Roman" w:cs="Times New Roman"/>
          <w:color w:val="26282A"/>
          <w:sz w:val="24"/>
          <w:szCs w:val="24"/>
        </w:rPr>
        <w:t>,</w:t>
      </w:r>
      <w:r w:rsidRPr="00D219B9">
        <w:rPr>
          <w:rFonts w:ascii="Times New Roman" w:eastAsia="Times New Roman" w:hAnsi="Times New Roman" w:cs="Times New Roman"/>
          <w:color w:val="26282A"/>
          <w:sz w:val="24"/>
          <w:szCs w:val="24"/>
        </w:rPr>
        <w:t xml:space="preserve"> постоји могућност да имаоци/ствараоци документарног материјала и архивске грађе ван архива образују изглед </w:t>
      </w:r>
      <w:r w:rsidR="009F7C53">
        <w:rPr>
          <w:rFonts w:ascii="Times New Roman" w:eastAsia="Times New Roman" w:hAnsi="Times New Roman" w:cs="Times New Roman"/>
          <w:color w:val="26282A"/>
          <w:sz w:val="24"/>
          <w:szCs w:val="24"/>
        </w:rPr>
        <w:t>А</w:t>
      </w:r>
      <w:r w:rsidRPr="00D219B9">
        <w:rPr>
          <w:rFonts w:ascii="Times New Roman" w:eastAsia="Times New Roman" w:hAnsi="Times New Roman" w:cs="Times New Roman"/>
          <w:color w:val="26282A"/>
          <w:sz w:val="24"/>
          <w:szCs w:val="24"/>
        </w:rPr>
        <w:t xml:space="preserve">рхивске књиге према сопственом нахођењу. </w:t>
      </w:r>
      <w:r w:rsidR="00D219B9">
        <w:rPr>
          <w:rFonts w:ascii="Times New Roman" w:eastAsia="Times New Roman" w:hAnsi="Times New Roman" w:cs="Times New Roman"/>
          <w:color w:val="26282A"/>
          <w:sz w:val="24"/>
          <w:szCs w:val="24"/>
        </w:rPr>
        <w:t>У вези са тиме је и одредба ч</w:t>
      </w:r>
      <w:r w:rsidR="00D219B9" w:rsidRPr="00097E78">
        <w:rPr>
          <w:rFonts w:ascii="Times New Roman" w:eastAsia="Times New Roman" w:hAnsi="Times New Roman" w:cs="Times New Roman"/>
          <w:color w:val="26282A"/>
          <w:sz w:val="24"/>
          <w:szCs w:val="24"/>
        </w:rPr>
        <w:t>лан</w:t>
      </w:r>
      <w:r w:rsidR="00D219B9">
        <w:rPr>
          <w:rFonts w:ascii="Times New Roman" w:eastAsia="Times New Roman" w:hAnsi="Times New Roman" w:cs="Times New Roman"/>
          <w:color w:val="26282A"/>
          <w:sz w:val="24"/>
          <w:szCs w:val="24"/>
        </w:rPr>
        <w:t>а</w:t>
      </w:r>
      <w:r w:rsidR="00D219B9" w:rsidRPr="00097E78">
        <w:rPr>
          <w:rFonts w:ascii="Times New Roman" w:eastAsia="Times New Roman" w:hAnsi="Times New Roman" w:cs="Times New Roman"/>
          <w:color w:val="26282A"/>
          <w:sz w:val="24"/>
          <w:szCs w:val="24"/>
        </w:rPr>
        <w:t xml:space="preserve"> 9. став</w:t>
      </w:r>
      <w:r w:rsidR="00D219B9">
        <w:rPr>
          <w:rFonts w:ascii="Times New Roman" w:eastAsia="Times New Roman" w:hAnsi="Times New Roman" w:cs="Times New Roman"/>
          <w:color w:val="26282A"/>
          <w:sz w:val="24"/>
          <w:szCs w:val="24"/>
        </w:rPr>
        <w:t xml:space="preserve">1. тачка </w:t>
      </w:r>
      <w:r w:rsidR="00D219B9" w:rsidRPr="00097E78">
        <w:rPr>
          <w:rFonts w:ascii="Times New Roman" w:eastAsia="Times New Roman" w:hAnsi="Times New Roman" w:cs="Times New Roman"/>
          <w:color w:val="26282A"/>
          <w:sz w:val="24"/>
          <w:szCs w:val="24"/>
        </w:rPr>
        <w:t>7</w:t>
      </w:r>
      <w:r w:rsidR="00D219B9">
        <w:rPr>
          <w:rFonts w:ascii="Times New Roman" w:eastAsia="Times New Roman" w:hAnsi="Times New Roman" w:cs="Times New Roman"/>
          <w:color w:val="26282A"/>
          <w:sz w:val="24"/>
          <w:szCs w:val="24"/>
        </w:rPr>
        <w:t>): обавеза ствараоца и имаоца да „</w:t>
      </w:r>
      <w:r w:rsidR="00D219B9" w:rsidRPr="00097E78">
        <w:rPr>
          <w:rFonts w:ascii="Times New Roman" w:eastAsia="Times New Roman" w:hAnsi="Times New Roman" w:cs="Times New Roman"/>
          <w:color w:val="26282A"/>
          <w:sz w:val="24"/>
          <w:szCs w:val="24"/>
        </w:rPr>
        <w:t>води архивску књигу</w:t>
      </w:r>
      <w:r w:rsidR="00D219B9">
        <w:rPr>
          <w:rFonts w:ascii="Times New Roman" w:eastAsia="Times New Roman" w:hAnsi="Times New Roman" w:cs="Times New Roman"/>
          <w:color w:val="26282A"/>
          <w:sz w:val="24"/>
          <w:szCs w:val="24"/>
        </w:rPr>
        <w:t xml:space="preserve">“, те се предлаже да </w:t>
      </w:r>
      <w:r w:rsidR="00D219B9">
        <w:rPr>
          <w:rFonts w:ascii="Times New Roman" w:eastAsia="Times New Roman" w:hAnsi="Times New Roman" w:cs="Times New Roman"/>
          <w:color w:val="26282A"/>
          <w:sz w:val="24"/>
          <w:szCs w:val="24"/>
        </w:rPr>
        <w:lastRenderedPageBreak/>
        <w:t>се</w:t>
      </w:r>
      <w:r w:rsidR="00D219B9" w:rsidRPr="00097E78">
        <w:rPr>
          <w:rFonts w:ascii="Times New Roman" w:eastAsia="Times New Roman" w:hAnsi="Times New Roman" w:cs="Times New Roman"/>
          <w:color w:val="26282A"/>
          <w:sz w:val="24"/>
          <w:szCs w:val="24"/>
        </w:rPr>
        <w:t xml:space="preserve"> прецизира у ком облику</w:t>
      </w:r>
      <w:r w:rsidR="00D219B9">
        <w:rPr>
          <w:rFonts w:ascii="Times New Roman" w:eastAsia="Times New Roman" w:hAnsi="Times New Roman" w:cs="Times New Roman"/>
          <w:color w:val="26282A"/>
          <w:sz w:val="24"/>
          <w:szCs w:val="24"/>
        </w:rPr>
        <w:t>се „</w:t>
      </w:r>
      <w:r w:rsidR="00D219B9" w:rsidRPr="009F7C53">
        <w:rPr>
          <w:rFonts w:ascii="Times New Roman" w:eastAsia="Times New Roman" w:hAnsi="Times New Roman" w:cs="Times New Roman"/>
          <w:i/>
          <w:color w:val="26282A"/>
          <w:sz w:val="24"/>
          <w:szCs w:val="24"/>
        </w:rPr>
        <w:t>води  архивска књига</w:t>
      </w:r>
      <w:r w:rsidR="00D219B9">
        <w:rPr>
          <w:rFonts w:ascii="Times New Roman" w:eastAsia="Times New Roman" w:hAnsi="Times New Roman" w:cs="Times New Roman"/>
          <w:color w:val="26282A"/>
          <w:sz w:val="24"/>
          <w:szCs w:val="24"/>
        </w:rPr>
        <w:t>“ -</w:t>
      </w:r>
      <w:r w:rsidR="00D219B9" w:rsidRPr="00097E78">
        <w:rPr>
          <w:rFonts w:ascii="Times New Roman" w:eastAsia="Times New Roman" w:hAnsi="Times New Roman" w:cs="Times New Roman"/>
          <w:color w:val="26282A"/>
          <w:sz w:val="24"/>
          <w:szCs w:val="24"/>
        </w:rPr>
        <w:t xml:space="preserve"> класичном формату обрасца 21</w:t>
      </w:r>
      <w:r w:rsidR="00D219B9">
        <w:rPr>
          <w:rFonts w:ascii="Times New Roman" w:eastAsia="Times New Roman" w:hAnsi="Times New Roman" w:cs="Times New Roman"/>
          <w:color w:val="26282A"/>
          <w:sz w:val="24"/>
          <w:szCs w:val="24"/>
        </w:rPr>
        <w:t>,</w:t>
      </w:r>
      <w:r w:rsidR="00D219B9" w:rsidRPr="00097E78">
        <w:rPr>
          <w:rFonts w:ascii="Times New Roman" w:eastAsia="Times New Roman" w:hAnsi="Times New Roman" w:cs="Times New Roman"/>
          <w:color w:val="26282A"/>
          <w:sz w:val="24"/>
          <w:szCs w:val="24"/>
        </w:rPr>
        <w:t xml:space="preserve"> електорнскм облику истог обрасца</w:t>
      </w:r>
      <w:r w:rsidR="00D219B9">
        <w:rPr>
          <w:rFonts w:ascii="Times New Roman" w:eastAsia="Times New Roman" w:hAnsi="Times New Roman" w:cs="Times New Roman"/>
          <w:color w:val="26282A"/>
          <w:sz w:val="24"/>
          <w:szCs w:val="24"/>
        </w:rPr>
        <w:t xml:space="preserve"> или на оба начина.</w:t>
      </w:r>
    </w:p>
    <w:p w:rsidR="00324F12" w:rsidRPr="00097E78" w:rsidRDefault="00D83FAA" w:rsidP="00097E78">
      <w:pPr>
        <w:pStyle w:val="ListParagraph"/>
        <w:numPr>
          <w:ilvl w:val="0"/>
          <w:numId w:val="2"/>
        </w:numPr>
        <w:spacing w:after="0" w:line="240" w:lineRule="auto"/>
        <w:jc w:val="both"/>
        <w:rPr>
          <w:rFonts w:ascii="Times New Roman" w:hAnsi="Times New Roman" w:cs="Times New Roman"/>
          <w:sz w:val="24"/>
          <w:szCs w:val="24"/>
          <w:lang w:val="sr-Cyrl-CS"/>
        </w:rPr>
      </w:pPr>
      <w:r w:rsidRPr="00097E78">
        <w:rPr>
          <w:rFonts w:ascii="Times New Roman" w:hAnsi="Times New Roman" w:cs="Times New Roman"/>
          <w:sz w:val="24"/>
          <w:szCs w:val="24"/>
          <w:lang w:val="sr-Cyrl-CS"/>
        </w:rPr>
        <w:t xml:space="preserve">Члан 4. </w:t>
      </w:r>
      <w:r w:rsidR="00652FC2" w:rsidRPr="00097E78">
        <w:rPr>
          <w:rFonts w:ascii="Times New Roman" w:hAnsi="Times New Roman" w:cs="Times New Roman"/>
          <w:sz w:val="24"/>
          <w:szCs w:val="24"/>
          <w:lang w:val="sr-Cyrl-CS"/>
        </w:rPr>
        <w:t>став 1): Предлаже се допуна</w:t>
      </w:r>
      <w:r w:rsidR="00BC2BBA" w:rsidRPr="00097E78">
        <w:rPr>
          <w:rFonts w:ascii="Times New Roman" w:hAnsi="Times New Roman" w:cs="Times New Roman"/>
          <w:sz w:val="24"/>
          <w:szCs w:val="24"/>
        </w:rPr>
        <w:t>/измена</w:t>
      </w:r>
      <w:r w:rsidR="00652FC2" w:rsidRPr="00097E78">
        <w:rPr>
          <w:rFonts w:ascii="Times New Roman" w:hAnsi="Times New Roman" w:cs="Times New Roman"/>
          <w:sz w:val="24"/>
          <w:szCs w:val="24"/>
          <w:lang w:val="sr-Cyrl-CS"/>
        </w:rPr>
        <w:t xml:space="preserve"> у дефиницији а</w:t>
      </w:r>
      <w:r w:rsidRPr="00097E78">
        <w:rPr>
          <w:rFonts w:ascii="Times New Roman" w:hAnsi="Times New Roman" w:cs="Times New Roman"/>
          <w:sz w:val="24"/>
          <w:szCs w:val="24"/>
          <w:lang w:val="sr-Cyrl-CS"/>
        </w:rPr>
        <w:t>рхивск</w:t>
      </w:r>
      <w:r w:rsidR="00652FC2" w:rsidRPr="00097E78">
        <w:rPr>
          <w:rFonts w:ascii="Times New Roman" w:hAnsi="Times New Roman" w:cs="Times New Roman"/>
          <w:sz w:val="24"/>
          <w:szCs w:val="24"/>
          <w:lang w:val="sr-Cyrl-CS"/>
        </w:rPr>
        <w:t>е</w:t>
      </w:r>
      <w:r w:rsidRPr="00097E78">
        <w:rPr>
          <w:rFonts w:ascii="Times New Roman" w:hAnsi="Times New Roman" w:cs="Times New Roman"/>
          <w:sz w:val="24"/>
          <w:szCs w:val="24"/>
          <w:lang w:val="sr-Cyrl-CS"/>
        </w:rPr>
        <w:t xml:space="preserve"> грађ</w:t>
      </w:r>
      <w:r w:rsidR="00652FC2" w:rsidRPr="00097E78">
        <w:rPr>
          <w:rFonts w:ascii="Times New Roman" w:hAnsi="Times New Roman" w:cs="Times New Roman"/>
          <w:sz w:val="24"/>
          <w:szCs w:val="24"/>
          <w:lang w:val="sr-Cyrl-CS"/>
        </w:rPr>
        <w:t>е на следећи начин:</w:t>
      </w:r>
      <w:r w:rsidR="00652FC2" w:rsidRPr="00097E78">
        <w:rPr>
          <w:rFonts w:ascii="Times New Roman" w:hAnsi="Times New Roman" w:cs="Times New Roman"/>
          <w:i/>
          <w:sz w:val="24"/>
          <w:szCs w:val="24"/>
          <w:lang w:val="sr-Cyrl-CS"/>
        </w:rPr>
        <w:t>„Архивска грађа је</w:t>
      </w:r>
      <w:r w:rsidR="00324F12" w:rsidRPr="00097E78">
        <w:rPr>
          <w:rFonts w:ascii="Times New Roman" w:hAnsi="Times New Roman" w:cs="Times New Roman"/>
          <w:i/>
          <w:sz w:val="24"/>
          <w:szCs w:val="24"/>
          <w:lang w:val="sr-Cyrl-CS"/>
        </w:rPr>
        <w:t xml:space="preserve">национално и </w:t>
      </w:r>
      <w:r w:rsidRPr="00097E78">
        <w:rPr>
          <w:rFonts w:ascii="Times New Roman" w:hAnsi="Times New Roman" w:cs="Times New Roman"/>
          <w:i/>
          <w:sz w:val="24"/>
          <w:szCs w:val="24"/>
          <w:lang w:val="sr-Cyrl-CS"/>
        </w:rPr>
        <w:t>културно добро</w:t>
      </w:r>
      <w:r w:rsidR="00D20BCC" w:rsidRPr="00097E78">
        <w:rPr>
          <w:rFonts w:ascii="Times New Roman" w:hAnsi="Times New Roman" w:cs="Times New Roman"/>
          <w:i/>
          <w:sz w:val="24"/>
          <w:szCs w:val="24"/>
          <w:lang w:val="sr-Cyrl-CS"/>
        </w:rPr>
        <w:t>од државног</w:t>
      </w:r>
      <w:r w:rsidR="00652FC2" w:rsidRPr="00097E78">
        <w:rPr>
          <w:rFonts w:ascii="Times New Roman" w:hAnsi="Times New Roman" w:cs="Times New Roman"/>
          <w:i/>
          <w:sz w:val="24"/>
          <w:szCs w:val="24"/>
          <w:lang w:val="sr-Cyrl-CS"/>
        </w:rPr>
        <w:t xml:space="preserve">и општег </w:t>
      </w:r>
      <w:r w:rsidR="00D20BCC" w:rsidRPr="00097E78">
        <w:rPr>
          <w:rFonts w:ascii="Times New Roman" w:hAnsi="Times New Roman" w:cs="Times New Roman"/>
          <w:i/>
          <w:sz w:val="24"/>
          <w:szCs w:val="24"/>
          <w:lang w:val="sr-Cyrl-CS"/>
        </w:rPr>
        <w:t>интереса</w:t>
      </w:r>
      <w:r w:rsidR="00324F12" w:rsidRPr="00097E78">
        <w:rPr>
          <w:rFonts w:ascii="Times New Roman" w:hAnsi="Times New Roman" w:cs="Times New Roman"/>
          <w:i/>
          <w:noProof/>
          <w:sz w:val="24"/>
          <w:szCs w:val="24"/>
        </w:rPr>
        <w:t>за Републику Србију које ужива посебну заштитуутврђену законом</w:t>
      </w:r>
      <w:r w:rsidR="00324F12" w:rsidRPr="00097E78">
        <w:rPr>
          <w:rFonts w:ascii="Times New Roman" w:hAnsi="Times New Roman" w:cs="Times New Roman"/>
          <w:noProof/>
          <w:sz w:val="24"/>
          <w:szCs w:val="24"/>
        </w:rPr>
        <w:t>.“</w:t>
      </w:r>
    </w:p>
    <w:p w:rsidR="00324F12" w:rsidRPr="00834FD9" w:rsidRDefault="00324F12" w:rsidP="00834FD9">
      <w:pPr>
        <w:pStyle w:val="ListParagraph"/>
        <w:numPr>
          <w:ilvl w:val="0"/>
          <w:numId w:val="2"/>
        </w:numPr>
        <w:spacing w:after="0" w:line="240" w:lineRule="auto"/>
        <w:jc w:val="both"/>
        <w:rPr>
          <w:rFonts w:ascii="Times New Roman" w:hAnsi="Times New Roman" w:cs="Times New Roman"/>
          <w:sz w:val="24"/>
          <w:szCs w:val="24"/>
          <w:lang w:val="sr-Cyrl-CS"/>
        </w:rPr>
      </w:pPr>
      <w:r w:rsidRPr="00097E78">
        <w:rPr>
          <w:rFonts w:ascii="Times New Roman" w:hAnsi="Times New Roman" w:cs="Times New Roman"/>
          <w:sz w:val="24"/>
          <w:szCs w:val="24"/>
          <w:lang w:val="sr-Cyrl-CS"/>
        </w:rPr>
        <w:t xml:space="preserve">Члан 4. став 4): Предлаже се допуна у дефиниције делатности заштите архивске грађе на следећи начин: </w:t>
      </w:r>
      <w:r w:rsidRPr="00097E78">
        <w:rPr>
          <w:rFonts w:ascii="Times New Roman" w:hAnsi="Times New Roman" w:cs="Times New Roman"/>
          <w:i/>
          <w:sz w:val="24"/>
          <w:szCs w:val="24"/>
          <w:lang w:val="sr-Cyrl-CS"/>
        </w:rPr>
        <w:t>„</w:t>
      </w:r>
      <w:r w:rsidRPr="00097E78">
        <w:rPr>
          <w:rFonts w:ascii="Times New Roman" w:hAnsi="Times New Roman" w:cs="Times New Roman"/>
          <w:i/>
          <w:noProof/>
          <w:sz w:val="24"/>
          <w:szCs w:val="24"/>
        </w:rPr>
        <w:t>Делатност заштите архивске грађе је од националног, државног и општег интереса за Републику Србију.“</w:t>
      </w:r>
    </w:p>
    <w:p w:rsidR="00D219B9" w:rsidRPr="00D219B9" w:rsidRDefault="00D83FAA" w:rsidP="00D219B9">
      <w:pPr>
        <w:pStyle w:val="ListParagraph"/>
        <w:numPr>
          <w:ilvl w:val="0"/>
          <w:numId w:val="2"/>
        </w:numPr>
        <w:spacing w:after="0" w:line="240" w:lineRule="auto"/>
        <w:jc w:val="both"/>
        <w:rPr>
          <w:rFonts w:ascii="Times New Roman" w:hAnsi="Times New Roman" w:cs="Times New Roman"/>
          <w:i/>
          <w:noProof/>
          <w:sz w:val="24"/>
          <w:szCs w:val="24"/>
        </w:rPr>
      </w:pPr>
      <w:r w:rsidRPr="00097E78">
        <w:rPr>
          <w:rFonts w:ascii="Times New Roman" w:hAnsi="Times New Roman" w:cs="Times New Roman"/>
          <w:sz w:val="24"/>
          <w:szCs w:val="24"/>
          <w:lang w:val="sr-Cyrl-CS"/>
        </w:rPr>
        <w:t>Члан 6.</w:t>
      </w:r>
      <w:r w:rsidR="00324F12" w:rsidRPr="00097E78">
        <w:rPr>
          <w:rFonts w:ascii="Times New Roman" w:hAnsi="Times New Roman" w:cs="Times New Roman"/>
          <w:sz w:val="24"/>
          <w:szCs w:val="24"/>
          <w:lang w:val="sr-Cyrl-CS"/>
        </w:rPr>
        <w:t>став 3)</w:t>
      </w:r>
      <w:r w:rsidR="009F3790" w:rsidRPr="00097E78">
        <w:rPr>
          <w:rFonts w:ascii="Times New Roman" w:hAnsi="Times New Roman" w:cs="Times New Roman"/>
          <w:sz w:val="24"/>
          <w:szCs w:val="24"/>
          <w:lang w:val="sr-Cyrl-CS"/>
        </w:rPr>
        <w:t>:</w:t>
      </w:r>
      <w:r w:rsidR="009F7C53">
        <w:rPr>
          <w:rFonts w:ascii="Times New Roman" w:hAnsi="Times New Roman" w:cs="Times New Roman"/>
          <w:sz w:val="24"/>
          <w:szCs w:val="24"/>
          <w:lang w:val="sr-Cyrl-CS"/>
        </w:rPr>
        <w:t>У недостатку бољег решења, сагласни смо са</w:t>
      </w:r>
      <w:r w:rsidR="00324F12" w:rsidRPr="00097E78">
        <w:rPr>
          <w:rFonts w:ascii="Times New Roman" w:hAnsi="Times New Roman" w:cs="Times New Roman"/>
          <w:sz w:val="24"/>
          <w:szCs w:val="24"/>
          <w:lang w:val="sr-Cyrl-CS"/>
        </w:rPr>
        <w:t xml:space="preserve"> датом формулацијом, према којој  </w:t>
      </w:r>
      <w:r w:rsidR="00D20BCC" w:rsidRPr="00097E78">
        <w:rPr>
          <w:rFonts w:ascii="Times New Roman" w:hAnsi="Times New Roman" w:cs="Times New Roman"/>
          <w:sz w:val="24"/>
          <w:szCs w:val="24"/>
          <w:lang w:val="sr-Cyrl-CS"/>
        </w:rPr>
        <w:t xml:space="preserve"> сеа</w:t>
      </w:r>
      <w:r w:rsidRPr="00097E78">
        <w:rPr>
          <w:rFonts w:ascii="Times New Roman" w:hAnsi="Times New Roman" w:cs="Times New Roman"/>
          <w:sz w:val="24"/>
          <w:szCs w:val="24"/>
          <w:lang w:val="sr-Cyrl-CS"/>
        </w:rPr>
        <w:t xml:space="preserve">рхивска грађа која је </w:t>
      </w:r>
      <w:r w:rsidR="00D20BCC" w:rsidRPr="00097E78">
        <w:rPr>
          <w:rFonts w:ascii="Times New Roman" w:hAnsi="Times New Roman" w:cs="Times New Roman"/>
          <w:sz w:val="24"/>
          <w:szCs w:val="24"/>
          <w:lang w:val="sr-Cyrl-CS"/>
        </w:rPr>
        <w:t>„</w:t>
      </w:r>
      <w:r w:rsidR="00324F12" w:rsidRPr="009F7C53">
        <w:rPr>
          <w:rFonts w:ascii="Times New Roman" w:hAnsi="Times New Roman" w:cs="Times New Roman"/>
          <w:i/>
          <w:sz w:val="24"/>
          <w:szCs w:val="24"/>
          <w:lang w:val="sr-Cyrl-CS"/>
        </w:rPr>
        <w:t>изворно настала у</w:t>
      </w:r>
      <w:r w:rsidRPr="009F7C53">
        <w:rPr>
          <w:rFonts w:ascii="Times New Roman" w:hAnsi="Times New Roman" w:cs="Times New Roman"/>
          <w:i/>
          <w:noProof/>
          <w:sz w:val="24"/>
          <w:szCs w:val="24"/>
        </w:rPr>
        <w:t>електронском облику чува се и у штампаном облику или на микрофилму у прелазном периоду од 30 година</w:t>
      </w:r>
      <w:r w:rsidR="00D20BCC" w:rsidRPr="00097E78">
        <w:rPr>
          <w:rFonts w:ascii="Times New Roman" w:hAnsi="Times New Roman" w:cs="Times New Roman"/>
          <w:noProof/>
          <w:sz w:val="24"/>
          <w:szCs w:val="24"/>
        </w:rPr>
        <w:t>“.</w:t>
      </w:r>
      <w:r w:rsidR="007D485F">
        <w:rPr>
          <w:rFonts w:ascii="Times New Roman" w:hAnsi="Times New Roman" w:cs="Times New Roman"/>
          <w:noProof/>
          <w:sz w:val="24"/>
          <w:szCs w:val="24"/>
        </w:rPr>
        <w:t>Ради сигурности, п</w:t>
      </w:r>
      <w:r w:rsidR="00324F12" w:rsidRPr="00097E78">
        <w:rPr>
          <w:rFonts w:ascii="Times New Roman" w:hAnsi="Times New Roman" w:cs="Times New Roman"/>
          <w:noProof/>
          <w:sz w:val="24"/>
          <w:szCs w:val="24"/>
        </w:rPr>
        <w:t>редлаже се продужавање рока из овог става,међутим краћи рок ни у ком случају није</w:t>
      </w:r>
      <w:r w:rsidR="00D20BCC" w:rsidRPr="00097E78">
        <w:rPr>
          <w:rFonts w:ascii="Times New Roman" w:hAnsi="Times New Roman" w:cs="Times New Roman"/>
          <w:noProof/>
          <w:sz w:val="24"/>
          <w:szCs w:val="24"/>
        </w:rPr>
        <w:t>прихват</w:t>
      </w:r>
      <w:r w:rsidR="00324F12" w:rsidRPr="00097E78">
        <w:rPr>
          <w:rFonts w:ascii="Times New Roman" w:hAnsi="Times New Roman" w:cs="Times New Roman"/>
          <w:noProof/>
          <w:sz w:val="24"/>
          <w:szCs w:val="24"/>
        </w:rPr>
        <w:t xml:space="preserve">љивкао ниегзистирањесамо </w:t>
      </w:r>
      <w:r w:rsidRPr="00097E78">
        <w:rPr>
          <w:rFonts w:ascii="Times New Roman" w:hAnsi="Times New Roman" w:cs="Times New Roman"/>
          <w:noProof/>
          <w:sz w:val="24"/>
          <w:szCs w:val="24"/>
        </w:rPr>
        <w:t xml:space="preserve">електронске архивске грађе </w:t>
      </w:r>
      <w:r w:rsidR="00324F12" w:rsidRPr="00097E78">
        <w:rPr>
          <w:rFonts w:ascii="Times New Roman" w:hAnsi="Times New Roman" w:cs="Times New Roman"/>
          <w:noProof/>
          <w:sz w:val="24"/>
          <w:szCs w:val="24"/>
        </w:rPr>
        <w:t xml:space="preserve">у изворном облику, </w:t>
      </w:r>
      <w:r w:rsidRPr="00097E78">
        <w:rPr>
          <w:rFonts w:ascii="Times New Roman" w:hAnsi="Times New Roman" w:cs="Times New Roman"/>
          <w:noProof/>
          <w:sz w:val="24"/>
          <w:szCs w:val="24"/>
        </w:rPr>
        <w:t>без  штампаног облика</w:t>
      </w:r>
      <w:r w:rsidR="00D20BCC" w:rsidRPr="00097E78">
        <w:rPr>
          <w:rFonts w:ascii="Times New Roman" w:hAnsi="Times New Roman" w:cs="Times New Roman"/>
          <w:noProof/>
          <w:sz w:val="24"/>
          <w:szCs w:val="24"/>
        </w:rPr>
        <w:t xml:space="preserve"> ист</w:t>
      </w:r>
      <w:r w:rsidR="00324F12" w:rsidRPr="00097E78">
        <w:rPr>
          <w:rFonts w:ascii="Times New Roman" w:hAnsi="Times New Roman" w:cs="Times New Roman"/>
          <w:noProof/>
          <w:sz w:val="24"/>
          <w:szCs w:val="24"/>
        </w:rPr>
        <w:t>е</w:t>
      </w:r>
      <w:r w:rsidR="007D485F">
        <w:rPr>
          <w:rFonts w:ascii="Times New Roman" w:hAnsi="Times New Roman" w:cs="Times New Roman"/>
          <w:noProof/>
          <w:sz w:val="24"/>
          <w:szCs w:val="24"/>
        </w:rPr>
        <w:t xml:space="preserve"> или микрофилмског облика</w:t>
      </w:r>
      <w:r w:rsidR="00D20BCC" w:rsidRPr="00097E78">
        <w:rPr>
          <w:rFonts w:ascii="Times New Roman" w:hAnsi="Times New Roman" w:cs="Times New Roman"/>
          <w:noProof/>
          <w:sz w:val="24"/>
          <w:szCs w:val="24"/>
        </w:rPr>
        <w:t>.</w:t>
      </w:r>
      <w:r w:rsidR="007D485F">
        <w:rPr>
          <w:rFonts w:ascii="Times New Roman" w:hAnsi="Times New Roman" w:cs="Times New Roman"/>
          <w:noProof/>
          <w:sz w:val="24"/>
          <w:szCs w:val="24"/>
        </w:rPr>
        <w:t xml:space="preserve">Као представници архивске струке, мишљења смо да архивска грађа треба да се чува трајно у штампаном облику или микрофилму, због недовољне поузданости дигиталног медија у погледу стабилности, века трајања и могућности дужег чувања записа на истима, као и опреме за читање дигиталног записа са застарелих носача. </w:t>
      </w:r>
    </w:p>
    <w:p w:rsidR="00D83FAA" w:rsidRPr="00D219B9" w:rsidRDefault="00D20BCC" w:rsidP="00D219B9">
      <w:pPr>
        <w:pStyle w:val="ListParagraph"/>
        <w:numPr>
          <w:ilvl w:val="0"/>
          <w:numId w:val="2"/>
        </w:numPr>
        <w:spacing w:after="0" w:line="240" w:lineRule="auto"/>
        <w:jc w:val="both"/>
        <w:rPr>
          <w:rFonts w:ascii="Times New Roman" w:hAnsi="Times New Roman" w:cs="Times New Roman"/>
          <w:i/>
          <w:noProof/>
          <w:sz w:val="24"/>
          <w:szCs w:val="24"/>
        </w:rPr>
      </w:pPr>
      <w:r w:rsidRPr="00D219B9">
        <w:rPr>
          <w:rFonts w:ascii="Times New Roman" w:hAnsi="Times New Roman" w:cs="Times New Roman"/>
          <w:noProof/>
          <w:sz w:val="24"/>
          <w:szCs w:val="24"/>
        </w:rPr>
        <w:t xml:space="preserve">Члан 6. </w:t>
      </w:r>
      <w:r w:rsidR="00324F12" w:rsidRPr="00D219B9">
        <w:rPr>
          <w:rFonts w:ascii="Times New Roman" w:hAnsi="Times New Roman" w:cs="Times New Roman"/>
          <w:noProof/>
          <w:sz w:val="24"/>
          <w:szCs w:val="24"/>
        </w:rPr>
        <w:t>с</w:t>
      </w:r>
      <w:r w:rsidRPr="00D219B9">
        <w:rPr>
          <w:rFonts w:ascii="Times New Roman" w:hAnsi="Times New Roman" w:cs="Times New Roman"/>
          <w:noProof/>
          <w:sz w:val="24"/>
          <w:szCs w:val="24"/>
        </w:rPr>
        <w:t>тав 4</w:t>
      </w:r>
      <w:r w:rsidR="00324F12" w:rsidRPr="00D219B9">
        <w:rPr>
          <w:rFonts w:ascii="Times New Roman" w:hAnsi="Times New Roman" w:cs="Times New Roman"/>
          <w:noProof/>
          <w:sz w:val="24"/>
          <w:szCs w:val="24"/>
        </w:rPr>
        <w:t>)и</w:t>
      </w:r>
      <w:r w:rsidRPr="00D219B9">
        <w:rPr>
          <w:rFonts w:ascii="Times New Roman" w:hAnsi="Times New Roman" w:cs="Times New Roman"/>
          <w:noProof/>
          <w:sz w:val="24"/>
          <w:szCs w:val="24"/>
        </w:rPr>
        <w:t xml:space="preserve"> став 5</w:t>
      </w:r>
      <w:r w:rsidR="00324F12" w:rsidRPr="00D219B9">
        <w:rPr>
          <w:rFonts w:ascii="Times New Roman" w:hAnsi="Times New Roman" w:cs="Times New Roman"/>
          <w:noProof/>
          <w:sz w:val="24"/>
          <w:szCs w:val="24"/>
        </w:rPr>
        <w:t>)</w:t>
      </w:r>
      <w:r w:rsidRPr="00D219B9">
        <w:rPr>
          <w:rFonts w:ascii="Times New Roman" w:hAnsi="Times New Roman" w:cs="Times New Roman"/>
          <w:noProof/>
          <w:sz w:val="24"/>
          <w:szCs w:val="24"/>
        </w:rPr>
        <w:t>:</w:t>
      </w:r>
      <w:r w:rsidR="00D83FAA" w:rsidRPr="00D219B9">
        <w:rPr>
          <w:rFonts w:ascii="Times New Roman" w:hAnsi="Times New Roman" w:cs="Times New Roman"/>
          <w:noProof/>
          <w:sz w:val="24"/>
          <w:szCs w:val="24"/>
        </w:rPr>
        <w:t>Сагла</w:t>
      </w:r>
      <w:r w:rsidRPr="00D219B9">
        <w:rPr>
          <w:rFonts w:ascii="Times New Roman" w:hAnsi="Times New Roman" w:cs="Times New Roman"/>
          <w:noProof/>
          <w:sz w:val="24"/>
          <w:szCs w:val="24"/>
        </w:rPr>
        <w:t>с</w:t>
      </w:r>
      <w:r w:rsidR="00D83FAA" w:rsidRPr="00D219B9">
        <w:rPr>
          <w:rFonts w:ascii="Times New Roman" w:hAnsi="Times New Roman" w:cs="Times New Roman"/>
          <w:noProof/>
          <w:sz w:val="24"/>
          <w:szCs w:val="24"/>
        </w:rPr>
        <w:t xml:space="preserve">ни смо са </w:t>
      </w:r>
      <w:r w:rsidRPr="00D219B9">
        <w:rPr>
          <w:rFonts w:ascii="Times New Roman" w:hAnsi="Times New Roman" w:cs="Times New Roman"/>
          <w:noProof/>
          <w:sz w:val="24"/>
          <w:szCs w:val="24"/>
        </w:rPr>
        <w:t xml:space="preserve">наведеним </w:t>
      </w:r>
      <w:r w:rsidR="00324F12" w:rsidRPr="00D219B9">
        <w:rPr>
          <w:rFonts w:ascii="Times New Roman" w:hAnsi="Times New Roman" w:cs="Times New Roman"/>
          <w:noProof/>
          <w:sz w:val="24"/>
          <w:szCs w:val="24"/>
        </w:rPr>
        <w:t>у ставу 4) и 5) овог члана у потпуности</w:t>
      </w:r>
      <w:r w:rsidR="00D83FAA" w:rsidRPr="00D219B9">
        <w:rPr>
          <w:rFonts w:ascii="Times New Roman" w:hAnsi="Times New Roman" w:cs="Times New Roman"/>
          <w:noProof/>
          <w:sz w:val="24"/>
          <w:szCs w:val="24"/>
        </w:rPr>
        <w:t>. Посебно истичемо као озбиљнији приступ заштити поновно увођење кривичне одговорности за случајеве уништења или оштећења архивске грађе</w:t>
      </w:r>
      <w:r w:rsidRPr="00D219B9">
        <w:rPr>
          <w:rFonts w:ascii="Times New Roman" w:hAnsi="Times New Roman" w:cs="Times New Roman"/>
          <w:noProof/>
          <w:sz w:val="24"/>
          <w:szCs w:val="24"/>
        </w:rPr>
        <w:t>.</w:t>
      </w:r>
    </w:p>
    <w:p w:rsidR="00D83FAA" w:rsidRPr="00097E78" w:rsidRDefault="00A355EE" w:rsidP="00097E78">
      <w:pPr>
        <w:pStyle w:val="ListParagraph"/>
        <w:numPr>
          <w:ilvl w:val="0"/>
          <w:numId w:val="2"/>
        </w:numPr>
        <w:spacing w:after="0" w:line="240" w:lineRule="auto"/>
        <w:jc w:val="both"/>
        <w:rPr>
          <w:rFonts w:ascii="Times New Roman" w:hAnsi="Times New Roman" w:cs="Times New Roman"/>
          <w:noProof/>
          <w:color w:val="FF0000"/>
          <w:sz w:val="24"/>
          <w:szCs w:val="24"/>
        </w:rPr>
      </w:pPr>
      <w:r w:rsidRPr="00097E78">
        <w:rPr>
          <w:rFonts w:ascii="Times New Roman" w:hAnsi="Times New Roman" w:cs="Times New Roman"/>
          <w:noProof/>
          <w:sz w:val="24"/>
          <w:szCs w:val="24"/>
        </w:rPr>
        <w:t>Члан 7.: За дилему из члана 7. Закона,  предлажемо решење путем прихватања дефиниције</w:t>
      </w:r>
      <w:r w:rsidR="00D83FAA" w:rsidRPr="00097E78">
        <w:rPr>
          <w:rFonts w:ascii="Times New Roman" w:hAnsi="Times New Roman" w:cs="Times New Roman"/>
          <w:noProof/>
          <w:sz w:val="24"/>
          <w:szCs w:val="24"/>
        </w:rPr>
        <w:t xml:space="preserve"> „</w:t>
      </w:r>
      <w:r w:rsidR="00D83FAA" w:rsidRPr="00097E78">
        <w:rPr>
          <w:rFonts w:ascii="Times New Roman" w:hAnsi="Times New Roman" w:cs="Times New Roman"/>
          <w:i/>
          <w:noProof/>
          <w:sz w:val="24"/>
          <w:szCs w:val="24"/>
        </w:rPr>
        <w:t>Архивски фонд Републике Србије</w:t>
      </w:r>
      <w:r w:rsidR="00D83FAA" w:rsidRPr="00097E78">
        <w:rPr>
          <w:rFonts w:ascii="Times New Roman" w:hAnsi="Times New Roman" w:cs="Times New Roman"/>
          <w:noProof/>
          <w:sz w:val="24"/>
          <w:szCs w:val="24"/>
        </w:rPr>
        <w:t>“</w:t>
      </w:r>
      <w:r w:rsidRPr="00097E78">
        <w:rPr>
          <w:rFonts w:ascii="Times New Roman" w:hAnsi="Times New Roman" w:cs="Times New Roman"/>
          <w:noProof/>
          <w:sz w:val="24"/>
          <w:szCs w:val="24"/>
        </w:rPr>
        <w:t>,</w:t>
      </w:r>
      <w:r w:rsidR="00D83FAA" w:rsidRPr="00097E78">
        <w:rPr>
          <w:rFonts w:ascii="Times New Roman" w:hAnsi="Times New Roman" w:cs="Times New Roman"/>
          <w:noProof/>
          <w:sz w:val="24"/>
          <w:szCs w:val="24"/>
        </w:rPr>
        <w:t xml:space="preserve"> јер је </w:t>
      </w:r>
      <w:r w:rsidRPr="00097E78">
        <w:rPr>
          <w:rFonts w:ascii="Times New Roman" w:hAnsi="Times New Roman" w:cs="Times New Roman"/>
          <w:noProof/>
          <w:sz w:val="24"/>
          <w:szCs w:val="24"/>
        </w:rPr>
        <w:t>исти, по наш</w:t>
      </w:r>
      <w:r w:rsidR="00D83FAA" w:rsidRPr="00097E78">
        <w:rPr>
          <w:rFonts w:ascii="Times New Roman" w:hAnsi="Times New Roman" w:cs="Times New Roman"/>
          <w:noProof/>
          <w:sz w:val="24"/>
          <w:szCs w:val="24"/>
        </w:rPr>
        <w:t>ем мишљењу</w:t>
      </w:r>
      <w:r w:rsidRPr="00097E78">
        <w:rPr>
          <w:rFonts w:ascii="Times New Roman" w:hAnsi="Times New Roman" w:cs="Times New Roman"/>
          <w:noProof/>
          <w:sz w:val="24"/>
          <w:szCs w:val="24"/>
        </w:rPr>
        <w:t>,</w:t>
      </w:r>
      <w:r w:rsidR="00D83FAA" w:rsidRPr="00097E78">
        <w:rPr>
          <w:rFonts w:ascii="Times New Roman" w:hAnsi="Times New Roman" w:cs="Times New Roman"/>
          <w:noProof/>
          <w:sz w:val="24"/>
          <w:szCs w:val="24"/>
        </w:rPr>
        <w:t xml:space="preserve"> шири у односу на </w:t>
      </w:r>
      <w:r w:rsidRPr="00097E78">
        <w:rPr>
          <w:rFonts w:ascii="Times New Roman" w:hAnsi="Times New Roman" w:cs="Times New Roman"/>
          <w:noProof/>
          <w:sz w:val="24"/>
          <w:szCs w:val="24"/>
        </w:rPr>
        <w:t>појам „</w:t>
      </w:r>
      <w:r w:rsidR="00D83FAA" w:rsidRPr="00097E78">
        <w:rPr>
          <w:rFonts w:ascii="Times New Roman" w:hAnsi="Times New Roman" w:cs="Times New Roman"/>
          <w:i/>
          <w:noProof/>
          <w:sz w:val="24"/>
          <w:szCs w:val="24"/>
        </w:rPr>
        <w:t>национални архивски фонд</w:t>
      </w:r>
      <w:r w:rsidRPr="00097E78">
        <w:rPr>
          <w:rFonts w:ascii="Times New Roman" w:hAnsi="Times New Roman" w:cs="Times New Roman"/>
          <w:noProof/>
          <w:sz w:val="24"/>
          <w:szCs w:val="24"/>
        </w:rPr>
        <w:t xml:space="preserve">“. </w:t>
      </w:r>
      <w:r w:rsidR="003E7304">
        <w:rPr>
          <w:rFonts w:ascii="Times New Roman" w:hAnsi="Times New Roman" w:cs="Times New Roman"/>
          <w:noProof/>
          <w:sz w:val="24"/>
          <w:szCs w:val="24"/>
        </w:rPr>
        <w:t>Има мишљења даје прихвативије решење „национални архивски фонд“.</w:t>
      </w:r>
    </w:p>
    <w:p w:rsidR="001F73F8" w:rsidRPr="00D219B9" w:rsidRDefault="00D83FAA" w:rsidP="00097E78">
      <w:pPr>
        <w:pStyle w:val="ListParagraph"/>
        <w:numPr>
          <w:ilvl w:val="0"/>
          <w:numId w:val="2"/>
        </w:numPr>
        <w:spacing w:after="0" w:line="240" w:lineRule="auto"/>
        <w:jc w:val="both"/>
        <w:rPr>
          <w:rFonts w:ascii="Times New Roman" w:hAnsi="Times New Roman" w:cs="Times New Roman"/>
          <w:noProof/>
          <w:color w:val="FF0000"/>
          <w:sz w:val="24"/>
          <w:szCs w:val="24"/>
        </w:rPr>
      </w:pPr>
      <w:r w:rsidRPr="00097E78">
        <w:rPr>
          <w:rFonts w:ascii="Times New Roman" w:hAnsi="Times New Roman" w:cs="Times New Roman"/>
          <w:noProof/>
          <w:sz w:val="24"/>
          <w:szCs w:val="24"/>
        </w:rPr>
        <w:t>Члан 8</w:t>
      </w:r>
      <w:r w:rsidR="00A355EE" w:rsidRPr="00097E78">
        <w:rPr>
          <w:rFonts w:ascii="Times New Roman" w:hAnsi="Times New Roman" w:cs="Times New Roman"/>
          <w:noProof/>
          <w:sz w:val="24"/>
          <w:szCs w:val="24"/>
        </w:rPr>
        <w:t xml:space="preserve">.:Из дате формулације произилази да  </w:t>
      </w:r>
      <w:r w:rsidRPr="00097E78">
        <w:rPr>
          <w:rFonts w:ascii="Times New Roman" w:hAnsi="Times New Roman" w:cs="Times New Roman"/>
          <w:noProof/>
          <w:sz w:val="24"/>
          <w:szCs w:val="24"/>
        </w:rPr>
        <w:t xml:space="preserve">је </w:t>
      </w:r>
      <w:r w:rsidR="00A355EE" w:rsidRPr="00097E78">
        <w:rPr>
          <w:rFonts w:ascii="Times New Roman" w:hAnsi="Times New Roman" w:cs="Times New Roman"/>
          <w:noProof/>
          <w:sz w:val="24"/>
          <w:szCs w:val="24"/>
        </w:rPr>
        <w:t>„</w:t>
      </w:r>
      <w:r w:rsidR="00A355EE" w:rsidRPr="00097E78">
        <w:rPr>
          <w:rFonts w:ascii="Times New Roman" w:hAnsi="Times New Roman" w:cs="Times New Roman"/>
          <w:i/>
          <w:noProof/>
          <w:sz w:val="24"/>
          <w:szCs w:val="24"/>
        </w:rPr>
        <w:t>Т</w:t>
      </w:r>
      <w:r w:rsidRPr="00097E78">
        <w:rPr>
          <w:rFonts w:ascii="Times New Roman" w:hAnsi="Times New Roman" w:cs="Times New Roman"/>
          <w:i/>
          <w:noProof/>
          <w:sz w:val="24"/>
          <w:szCs w:val="24"/>
        </w:rPr>
        <w:t>ело з</w:t>
      </w:r>
      <w:r w:rsidR="00A355EE" w:rsidRPr="00097E78">
        <w:rPr>
          <w:rFonts w:ascii="Times New Roman" w:hAnsi="Times New Roman" w:cs="Times New Roman"/>
          <w:i/>
          <w:noProof/>
          <w:sz w:val="24"/>
          <w:szCs w:val="24"/>
        </w:rPr>
        <w:t>а</w:t>
      </w:r>
      <w:r w:rsidRPr="00097E78">
        <w:rPr>
          <w:rFonts w:ascii="Times New Roman" w:hAnsi="Times New Roman" w:cs="Times New Roman"/>
          <w:i/>
          <w:noProof/>
          <w:sz w:val="24"/>
          <w:szCs w:val="24"/>
        </w:rPr>
        <w:t>координацију рада архива Републике Србије</w:t>
      </w:r>
      <w:r w:rsidR="00A355EE" w:rsidRPr="00097E78">
        <w:rPr>
          <w:rFonts w:ascii="Times New Roman" w:hAnsi="Times New Roman" w:cs="Times New Roman"/>
          <w:noProof/>
          <w:sz w:val="24"/>
          <w:szCs w:val="24"/>
        </w:rPr>
        <w:t>“ сасвим ново државно тело које има ингеренције само у ситуацијама назначеним у члану 8. Закона, односно да не врши функцију Архивског већа, као највишег струковног тела у архивској делатности Србије.</w:t>
      </w:r>
      <w:r w:rsidR="007D485F">
        <w:rPr>
          <w:rFonts w:ascii="Times New Roman" w:hAnsi="Times New Roman" w:cs="Times New Roman"/>
          <w:noProof/>
          <w:sz w:val="24"/>
          <w:szCs w:val="24"/>
        </w:rPr>
        <w:t xml:space="preserve"> Предлажемо да тако и остане.</w:t>
      </w:r>
      <w:r w:rsidR="00A355EE" w:rsidRPr="00097E78">
        <w:rPr>
          <w:rFonts w:ascii="Times New Roman" w:hAnsi="Times New Roman" w:cs="Times New Roman"/>
          <w:noProof/>
          <w:sz w:val="24"/>
          <w:szCs w:val="24"/>
        </w:rPr>
        <w:t xml:space="preserve"> Из предложеног састава овог државног тела не види се гаранција да ће исто значајније допринети решавању нагомиланих струковних проблема.  Стога је потребно подзаконским прописимапојаснити и прецизирати делокруг рада, функцију и разлоге постојања наведеног државног тела које образује Влада.</w:t>
      </w:r>
    </w:p>
    <w:p w:rsidR="00537669" w:rsidRPr="00D219B9" w:rsidRDefault="00992B34" w:rsidP="00097E78">
      <w:pPr>
        <w:pStyle w:val="ListParagraph"/>
        <w:numPr>
          <w:ilvl w:val="0"/>
          <w:numId w:val="2"/>
        </w:numPr>
        <w:spacing w:after="0" w:line="240" w:lineRule="auto"/>
        <w:jc w:val="both"/>
        <w:rPr>
          <w:rFonts w:ascii="Times New Roman" w:hAnsi="Times New Roman" w:cs="Times New Roman"/>
          <w:noProof/>
          <w:color w:val="FF0000"/>
          <w:sz w:val="24"/>
          <w:szCs w:val="24"/>
        </w:rPr>
      </w:pPr>
      <w:r w:rsidRPr="00D219B9">
        <w:rPr>
          <w:rFonts w:ascii="Times New Roman" w:hAnsi="Times New Roman" w:cs="Times New Roman"/>
          <w:sz w:val="24"/>
          <w:szCs w:val="24"/>
        </w:rPr>
        <w:t>Члан 9. став</w:t>
      </w:r>
      <w:r w:rsidR="00D219B9">
        <w:rPr>
          <w:rFonts w:ascii="Times New Roman" w:hAnsi="Times New Roman" w:cs="Times New Roman"/>
          <w:sz w:val="24"/>
          <w:szCs w:val="24"/>
        </w:rPr>
        <w:t>3:У вези формулације „..</w:t>
      </w:r>
      <w:r w:rsidR="00D219B9" w:rsidRPr="007D485F">
        <w:rPr>
          <w:rFonts w:ascii="Times New Roman" w:hAnsi="Times New Roman" w:cs="Times New Roman"/>
          <w:bCs/>
          <w:i/>
          <w:noProof/>
          <w:sz w:val="24"/>
          <w:szCs w:val="24"/>
        </w:rPr>
        <w:t>може да преда своју документацију на чување само правном лицу које испуњава услове које утврђује Државни архив Србије</w:t>
      </w:r>
      <w:r w:rsidR="00D219B9">
        <w:rPr>
          <w:bCs/>
          <w:noProof/>
        </w:rPr>
        <w:t xml:space="preserve">“, </w:t>
      </w:r>
      <w:r w:rsidR="00D219B9" w:rsidRPr="00D219B9">
        <w:rPr>
          <w:rFonts w:ascii="Times New Roman" w:hAnsi="Times New Roman" w:cs="Times New Roman"/>
          <w:bCs/>
          <w:noProof/>
          <w:sz w:val="24"/>
          <w:szCs w:val="24"/>
        </w:rPr>
        <w:t>треба прецизирати да</w:t>
      </w:r>
      <w:r w:rsidRPr="00D219B9">
        <w:rPr>
          <w:rFonts w:ascii="Times New Roman" w:hAnsi="Times New Roman" w:cs="Times New Roman"/>
          <w:sz w:val="24"/>
          <w:szCs w:val="24"/>
        </w:rPr>
        <w:t xml:space="preserve"> ли Архив Србије даје неку лиценцу тим правним лицима којима ставараоци могу предати своју документацију на чување или само прописује услове које треба такво правно лице да испуни</w:t>
      </w:r>
      <w:r w:rsidR="007D485F">
        <w:rPr>
          <w:rFonts w:ascii="Times New Roman" w:hAnsi="Times New Roman" w:cs="Times New Roman"/>
          <w:sz w:val="24"/>
          <w:szCs w:val="24"/>
        </w:rPr>
        <w:t>.</w:t>
      </w:r>
      <w:r w:rsidR="00666F1B">
        <w:rPr>
          <w:rFonts w:ascii="Times New Roman" w:hAnsi="Times New Roman" w:cs="Times New Roman"/>
          <w:sz w:val="24"/>
          <w:szCs w:val="24"/>
        </w:rPr>
        <w:t xml:space="preserve">Такође </w:t>
      </w:r>
      <w:r w:rsidR="007D485F">
        <w:rPr>
          <w:rFonts w:ascii="Times New Roman" w:hAnsi="Times New Roman" w:cs="Times New Roman"/>
          <w:sz w:val="24"/>
          <w:szCs w:val="24"/>
        </w:rPr>
        <w:t xml:space="preserve">је неопходно </w:t>
      </w:r>
      <w:r w:rsidR="00666F1B">
        <w:rPr>
          <w:rFonts w:ascii="Times New Roman" w:hAnsi="Times New Roman" w:cs="Times New Roman"/>
          <w:sz w:val="24"/>
          <w:szCs w:val="24"/>
        </w:rPr>
        <w:t>прецизирати к</w:t>
      </w:r>
      <w:r w:rsidRPr="00D219B9">
        <w:rPr>
          <w:rFonts w:ascii="Times New Roman" w:hAnsi="Times New Roman" w:cs="Times New Roman"/>
          <w:sz w:val="24"/>
          <w:szCs w:val="24"/>
        </w:rPr>
        <w:t>о утврђује испуњеност услова и одобрава рад таквих правних лица (претпостављамо да су у питању приватне агенције које се баве услужним архивирањем, смештајем документације ствар</w:t>
      </w:r>
      <w:r w:rsidR="00097E78" w:rsidRPr="00D219B9">
        <w:rPr>
          <w:rFonts w:ascii="Times New Roman" w:hAnsi="Times New Roman" w:cs="Times New Roman"/>
          <w:sz w:val="24"/>
          <w:szCs w:val="24"/>
        </w:rPr>
        <w:t>алаца који немају простора и сл</w:t>
      </w:r>
      <w:r w:rsidR="00666F1B">
        <w:rPr>
          <w:rFonts w:ascii="Times New Roman" w:hAnsi="Times New Roman" w:cs="Times New Roman"/>
          <w:sz w:val="24"/>
          <w:szCs w:val="24"/>
        </w:rPr>
        <w:t>).</w:t>
      </w:r>
    </w:p>
    <w:p w:rsidR="00D83FAA" w:rsidRPr="00666F1B" w:rsidRDefault="00D83FAA" w:rsidP="00666F1B">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noProof/>
          <w:sz w:val="24"/>
          <w:szCs w:val="24"/>
        </w:rPr>
        <w:t>Члан 9.</w:t>
      </w:r>
      <w:r w:rsidR="001F73F8" w:rsidRPr="00097E78">
        <w:rPr>
          <w:rFonts w:ascii="Times New Roman" w:hAnsi="Times New Roman" w:cs="Times New Roman"/>
          <w:noProof/>
          <w:sz w:val="24"/>
          <w:szCs w:val="24"/>
        </w:rPr>
        <w:t xml:space="preserve"> став 1. тачка 12): Формулација да стваралац и ималац </w:t>
      </w:r>
      <w:r w:rsidR="0057565F" w:rsidRPr="00097E78">
        <w:rPr>
          <w:rFonts w:ascii="Times New Roman" w:hAnsi="Times New Roman" w:cs="Times New Roman"/>
          <w:noProof/>
          <w:sz w:val="24"/>
          <w:szCs w:val="24"/>
        </w:rPr>
        <w:t>поступа „</w:t>
      </w:r>
      <w:r w:rsidR="0057565F" w:rsidRPr="007D485F">
        <w:rPr>
          <w:rFonts w:ascii="Times New Roman" w:hAnsi="Times New Roman" w:cs="Times New Roman"/>
          <w:i/>
          <w:noProof/>
          <w:sz w:val="24"/>
          <w:szCs w:val="24"/>
        </w:rPr>
        <w:t xml:space="preserve">у складу са </w:t>
      </w:r>
      <w:r w:rsidRPr="007D485F">
        <w:rPr>
          <w:rFonts w:ascii="Times New Roman" w:hAnsi="Times New Roman" w:cs="Times New Roman"/>
          <w:bCs/>
          <w:i/>
          <w:noProof/>
          <w:sz w:val="24"/>
          <w:szCs w:val="24"/>
        </w:rPr>
        <w:t xml:space="preserve">мерама и роковима које надлежни архив утврди </w:t>
      </w:r>
      <w:r w:rsidRPr="007D485F">
        <w:rPr>
          <w:rFonts w:ascii="Times New Roman" w:hAnsi="Times New Roman" w:cs="Times New Roman"/>
          <w:bCs/>
          <w:i/>
          <w:noProof/>
          <w:sz w:val="24"/>
          <w:szCs w:val="24"/>
          <w:lang w:val="sr-Cyrl-CS"/>
        </w:rPr>
        <w:t>записником</w:t>
      </w:r>
      <w:r w:rsidR="0057565F" w:rsidRPr="00097E78">
        <w:rPr>
          <w:rFonts w:ascii="Times New Roman" w:hAnsi="Times New Roman" w:cs="Times New Roman"/>
          <w:bCs/>
          <w:noProof/>
          <w:sz w:val="24"/>
          <w:szCs w:val="24"/>
          <w:lang w:val="sr-Cyrl-CS"/>
        </w:rPr>
        <w:t xml:space="preserve">“, како разумемо, </w:t>
      </w:r>
      <w:r w:rsidR="0057565F" w:rsidRPr="00097E78">
        <w:rPr>
          <w:rFonts w:ascii="Times New Roman" w:hAnsi="Times New Roman" w:cs="Times New Roman"/>
          <w:bCs/>
          <w:noProof/>
          <w:sz w:val="24"/>
          <w:szCs w:val="24"/>
          <w:lang w:val="sr-Cyrl-CS"/>
        </w:rPr>
        <w:lastRenderedPageBreak/>
        <w:t>искључује могућност да архиви примењују одређене одредбе Закона о управном поступку, односно да поступају као државни органи, у погледу вршења стручног надзора над стањем заштите архивске грађе и документарног материјала код стваралца и ималаца</w:t>
      </w:r>
      <w:r w:rsidR="00F258B5" w:rsidRPr="00097E78">
        <w:rPr>
          <w:rFonts w:ascii="Times New Roman" w:hAnsi="Times New Roman" w:cs="Times New Roman"/>
          <w:bCs/>
          <w:noProof/>
          <w:sz w:val="24"/>
          <w:szCs w:val="24"/>
        </w:rPr>
        <w:t>.М</w:t>
      </w:r>
      <w:r w:rsidR="0057565F" w:rsidRPr="00097E78">
        <w:rPr>
          <w:rFonts w:ascii="Times New Roman" w:hAnsi="Times New Roman" w:cs="Times New Roman"/>
          <w:bCs/>
          <w:noProof/>
          <w:sz w:val="24"/>
          <w:szCs w:val="24"/>
        </w:rPr>
        <w:t>ишљења смо да би требало размотрити могућност увођења у делокруг рада архива елемен</w:t>
      </w:r>
      <w:r w:rsidR="00F258B5" w:rsidRPr="00097E78">
        <w:rPr>
          <w:rFonts w:ascii="Times New Roman" w:hAnsi="Times New Roman" w:cs="Times New Roman"/>
          <w:bCs/>
          <w:noProof/>
          <w:sz w:val="24"/>
          <w:szCs w:val="24"/>
        </w:rPr>
        <w:t>те</w:t>
      </w:r>
      <w:r w:rsidR="0057565F" w:rsidRPr="00097E78">
        <w:rPr>
          <w:rFonts w:ascii="Times New Roman" w:hAnsi="Times New Roman" w:cs="Times New Roman"/>
          <w:bCs/>
          <w:noProof/>
          <w:sz w:val="24"/>
          <w:szCs w:val="24"/>
        </w:rPr>
        <w:t xml:space="preserve"> управн</w:t>
      </w:r>
      <w:r w:rsidR="00F258B5" w:rsidRPr="00097E78">
        <w:rPr>
          <w:rFonts w:ascii="Times New Roman" w:hAnsi="Times New Roman" w:cs="Times New Roman"/>
          <w:bCs/>
          <w:noProof/>
          <w:sz w:val="24"/>
          <w:szCs w:val="24"/>
        </w:rPr>
        <w:t>их</w:t>
      </w:r>
      <w:r w:rsidR="0057565F" w:rsidRPr="00097E78">
        <w:rPr>
          <w:rFonts w:ascii="Times New Roman" w:hAnsi="Times New Roman" w:cs="Times New Roman"/>
          <w:bCs/>
          <w:noProof/>
          <w:sz w:val="24"/>
          <w:szCs w:val="24"/>
        </w:rPr>
        <w:t xml:space="preserve"> ингеренција, тим пре што је већ у  ставовима 3,5,6,7. овог члана  уведена примена Закона о управном поступку, за одређену области надлежности архива. </w:t>
      </w:r>
      <w:r w:rsidR="0057565F" w:rsidRPr="00666F1B">
        <w:rPr>
          <w:rFonts w:ascii="Times New Roman" w:hAnsi="Times New Roman" w:cs="Times New Roman"/>
          <w:bCs/>
          <w:noProof/>
          <w:sz w:val="24"/>
          <w:szCs w:val="24"/>
        </w:rPr>
        <w:t xml:space="preserve">Стога, </w:t>
      </w:r>
      <w:r w:rsidR="00F258B5" w:rsidRPr="00666F1B">
        <w:rPr>
          <w:rFonts w:ascii="Times New Roman" w:hAnsi="Times New Roman" w:cs="Times New Roman"/>
          <w:bCs/>
          <w:noProof/>
          <w:sz w:val="24"/>
          <w:szCs w:val="24"/>
        </w:rPr>
        <w:t xml:space="preserve">наш </w:t>
      </w:r>
      <w:r w:rsidR="0057565F" w:rsidRPr="00666F1B">
        <w:rPr>
          <w:rFonts w:ascii="Times New Roman" w:hAnsi="Times New Roman" w:cs="Times New Roman"/>
          <w:bCs/>
          <w:noProof/>
          <w:sz w:val="24"/>
          <w:szCs w:val="24"/>
        </w:rPr>
        <w:t>предло</w:t>
      </w:r>
      <w:r w:rsidR="00F258B5" w:rsidRPr="00666F1B">
        <w:rPr>
          <w:rFonts w:ascii="Times New Roman" w:hAnsi="Times New Roman" w:cs="Times New Roman"/>
          <w:bCs/>
          <w:noProof/>
          <w:sz w:val="24"/>
          <w:szCs w:val="24"/>
        </w:rPr>
        <w:t>г</w:t>
      </w:r>
      <w:r w:rsidR="0057565F" w:rsidRPr="00666F1B">
        <w:rPr>
          <w:rFonts w:ascii="Times New Roman" w:hAnsi="Times New Roman" w:cs="Times New Roman"/>
          <w:bCs/>
          <w:noProof/>
          <w:sz w:val="24"/>
          <w:szCs w:val="24"/>
        </w:rPr>
        <w:t xml:space="preserve"> би био да  </w:t>
      </w:r>
      <w:r w:rsidR="00F258B5" w:rsidRPr="00666F1B">
        <w:rPr>
          <w:rFonts w:ascii="Times New Roman" w:hAnsi="Times New Roman" w:cs="Times New Roman"/>
          <w:bCs/>
          <w:noProof/>
          <w:sz w:val="24"/>
          <w:szCs w:val="24"/>
        </w:rPr>
        <w:t>се</w:t>
      </w:r>
      <w:r w:rsidR="0057565F" w:rsidRPr="00666F1B">
        <w:rPr>
          <w:rFonts w:ascii="Times New Roman" w:hAnsi="Times New Roman" w:cs="Times New Roman"/>
          <w:bCs/>
          <w:noProof/>
          <w:sz w:val="24"/>
          <w:szCs w:val="24"/>
        </w:rPr>
        <w:t xml:space="preserve">  став 1. тачка 12) преформулише на следећи начин: „</w:t>
      </w:r>
      <w:r w:rsidR="00F258B5" w:rsidRPr="00666F1B">
        <w:rPr>
          <w:rFonts w:ascii="Times New Roman" w:hAnsi="Times New Roman" w:cs="Times New Roman"/>
          <w:i/>
          <w:noProof/>
          <w:sz w:val="24"/>
          <w:szCs w:val="24"/>
        </w:rPr>
        <w:t>С</w:t>
      </w:r>
      <w:r w:rsidR="0057565F" w:rsidRPr="00666F1B">
        <w:rPr>
          <w:rFonts w:ascii="Times New Roman" w:hAnsi="Times New Roman" w:cs="Times New Roman"/>
          <w:i/>
          <w:noProof/>
          <w:sz w:val="24"/>
          <w:szCs w:val="24"/>
        </w:rPr>
        <w:t xml:space="preserve">тваралац и ималац  поступа у складу са </w:t>
      </w:r>
      <w:r w:rsidR="0057565F" w:rsidRPr="00666F1B">
        <w:rPr>
          <w:rFonts w:ascii="Times New Roman" w:hAnsi="Times New Roman" w:cs="Times New Roman"/>
          <w:bCs/>
          <w:i/>
          <w:noProof/>
          <w:sz w:val="24"/>
          <w:szCs w:val="24"/>
        </w:rPr>
        <w:t>мерама и роковима које надлежни архив утврди/наложи</w:t>
      </w:r>
      <w:r w:rsidR="007C64D0" w:rsidRPr="00666F1B">
        <w:rPr>
          <w:rFonts w:ascii="Times New Roman" w:hAnsi="Times New Roman" w:cs="Times New Roman"/>
          <w:bCs/>
          <w:i/>
          <w:noProof/>
          <w:sz w:val="24"/>
          <w:szCs w:val="24"/>
        </w:rPr>
        <w:t xml:space="preserve"> решењем, а </w:t>
      </w:r>
      <w:r w:rsidR="0057565F" w:rsidRPr="00666F1B">
        <w:rPr>
          <w:rFonts w:ascii="Times New Roman" w:hAnsi="Times New Roman" w:cs="Times New Roman"/>
          <w:bCs/>
          <w:i/>
          <w:noProof/>
          <w:sz w:val="24"/>
          <w:szCs w:val="24"/>
        </w:rPr>
        <w:t>на основу претходно сачињеног записника о утврђеном стању  заштите архивске грађе и документарног материјала</w:t>
      </w:r>
      <w:r w:rsidR="0057565F" w:rsidRPr="00666F1B">
        <w:rPr>
          <w:rFonts w:ascii="Times New Roman" w:hAnsi="Times New Roman" w:cs="Times New Roman"/>
          <w:bCs/>
          <w:noProof/>
          <w:sz w:val="24"/>
          <w:szCs w:val="24"/>
          <w:lang w:val="sr-Cyrl-CS"/>
        </w:rPr>
        <w:t>“. У делу који се односи на правни лек по издатом решењу на основу за</w:t>
      </w:r>
      <w:r w:rsidR="00F258B5" w:rsidRPr="00666F1B">
        <w:rPr>
          <w:rFonts w:ascii="Times New Roman" w:hAnsi="Times New Roman" w:cs="Times New Roman"/>
          <w:bCs/>
          <w:noProof/>
          <w:sz w:val="24"/>
          <w:szCs w:val="24"/>
          <w:lang w:val="sr-Cyrl-CS"/>
        </w:rPr>
        <w:t>п</w:t>
      </w:r>
      <w:r w:rsidR="0057565F" w:rsidRPr="00666F1B">
        <w:rPr>
          <w:rFonts w:ascii="Times New Roman" w:hAnsi="Times New Roman" w:cs="Times New Roman"/>
          <w:bCs/>
          <w:noProof/>
          <w:sz w:val="24"/>
          <w:szCs w:val="24"/>
          <w:lang w:val="sr-Cyrl-CS"/>
        </w:rPr>
        <w:t xml:space="preserve">иснички констатованог стања, </w:t>
      </w:r>
      <w:r w:rsidR="00F258B5" w:rsidRPr="00666F1B">
        <w:rPr>
          <w:rFonts w:ascii="Times New Roman" w:hAnsi="Times New Roman" w:cs="Times New Roman"/>
          <w:bCs/>
          <w:noProof/>
          <w:sz w:val="24"/>
          <w:szCs w:val="24"/>
          <w:lang w:val="sr-Cyrl-CS"/>
        </w:rPr>
        <w:t xml:space="preserve">предлаже се допуна која гласи: </w:t>
      </w:r>
      <w:r w:rsidR="00F258B5" w:rsidRPr="00666F1B">
        <w:rPr>
          <w:rFonts w:ascii="Times New Roman" w:hAnsi="Times New Roman" w:cs="Times New Roman"/>
          <w:bCs/>
          <w:i/>
          <w:noProof/>
          <w:sz w:val="24"/>
          <w:szCs w:val="24"/>
          <w:lang w:val="sr-Cyrl-CS"/>
        </w:rPr>
        <w:t>„По жалбама против решења из става 1. тачка 12) у другом степену решава Државни архив Србије</w:t>
      </w:r>
      <w:r w:rsidR="007C64D0" w:rsidRPr="00666F1B">
        <w:rPr>
          <w:rFonts w:ascii="Times New Roman" w:hAnsi="Times New Roman" w:cs="Times New Roman"/>
          <w:bCs/>
          <w:i/>
          <w:noProof/>
          <w:sz w:val="24"/>
          <w:szCs w:val="24"/>
          <w:lang w:val="sr-Cyrl-CS"/>
        </w:rPr>
        <w:t xml:space="preserve">, као </w:t>
      </w:r>
      <w:r w:rsidR="007C64D0" w:rsidRPr="00CD710F">
        <w:rPr>
          <w:rFonts w:ascii="Times New Roman" w:hAnsi="Times New Roman" w:cs="Times New Roman"/>
          <w:bCs/>
          <w:i/>
          <w:noProof/>
          <w:sz w:val="24"/>
          <w:szCs w:val="24"/>
          <w:lang w:val="sr-Cyrl-CS"/>
        </w:rPr>
        <w:t>поверени посао</w:t>
      </w:r>
      <w:r w:rsidR="00F258B5" w:rsidRPr="00CD710F">
        <w:rPr>
          <w:rFonts w:ascii="Times New Roman" w:hAnsi="Times New Roman" w:cs="Times New Roman"/>
          <w:bCs/>
          <w:noProof/>
          <w:sz w:val="24"/>
          <w:szCs w:val="24"/>
          <w:lang w:val="sr-Cyrl-CS"/>
        </w:rPr>
        <w:t>“</w:t>
      </w:r>
      <w:r w:rsidR="00F258B5" w:rsidRPr="00CD710F">
        <w:rPr>
          <w:rFonts w:ascii="Times New Roman" w:hAnsi="Times New Roman" w:cs="Times New Roman"/>
          <w:bCs/>
          <w:noProof/>
          <w:sz w:val="24"/>
          <w:szCs w:val="24"/>
        </w:rPr>
        <w:t>.</w:t>
      </w:r>
    </w:p>
    <w:p w:rsidR="00F258B5" w:rsidRPr="007D485F" w:rsidRDefault="00F258B5" w:rsidP="00097E78">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bCs/>
          <w:noProof/>
          <w:sz w:val="24"/>
          <w:szCs w:val="24"/>
        </w:rPr>
        <w:t>Члан 11. став 2.</w:t>
      </w:r>
      <w:r w:rsidR="007D485F">
        <w:rPr>
          <w:rFonts w:ascii="Times New Roman" w:hAnsi="Times New Roman" w:cs="Times New Roman"/>
          <w:bCs/>
          <w:noProof/>
          <w:sz w:val="24"/>
          <w:szCs w:val="24"/>
        </w:rPr>
        <w:t>:</w:t>
      </w:r>
      <w:r w:rsidRPr="00097E78">
        <w:rPr>
          <w:rFonts w:ascii="Times New Roman" w:hAnsi="Times New Roman" w:cs="Times New Roman"/>
          <w:bCs/>
          <w:noProof/>
          <w:sz w:val="24"/>
          <w:szCs w:val="24"/>
        </w:rPr>
        <w:t xml:space="preserve"> Архивска струка </w:t>
      </w:r>
      <w:r w:rsidRPr="00CD710F">
        <w:rPr>
          <w:rFonts w:ascii="Times New Roman" w:hAnsi="Times New Roman" w:cs="Times New Roman"/>
          <w:bCs/>
          <w:noProof/>
          <w:sz w:val="24"/>
          <w:szCs w:val="24"/>
        </w:rPr>
        <w:t>безусловно захтева одржање критеријума јединствености и недељивости архивског фонда</w:t>
      </w:r>
      <w:r w:rsidR="007D485F" w:rsidRPr="00CD710F">
        <w:rPr>
          <w:rFonts w:ascii="Times New Roman" w:hAnsi="Times New Roman" w:cs="Times New Roman"/>
          <w:bCs/>
          <w:noProof/>
          <w:sz w:val="24"/>
          <w:szCs w:val="24"/>
        </w:rPr>
        <w:t>.</w:t>
      </w:r>
      <w:r w:rsidR="007D485F">
        <w:rPr>
          <w:rFonts w:ascii="Times New Roman" w:hAnsi="Times New Roman" w:cs="Times New Roman"/>
          <w:bCs/>
          <w:noProof/>
          <w:sz w:val="24"/>
          <w:szCs w:val="24"/>
        </w:rPr>
        <w:t xml:space="preserve"> П</w:t>
      </w:r>
      <w:r w:rsidRPr="00097E78">
        <w:rPr>
          <w:rFonts w:ascii="Times New Roman" w:hAnsi="Times New Roman" w:cs="Times New Roman"/>
          <w:bCs/>
          <w:noProof/>
          <w:sz w:val="24"/>
          <w:szCs w:val="24"/>
        </w:rPr>
        <w:t>одсећања ради, реч је о једном од темељних критерија у погледу заштите архивске грађе, који је прихваћен и у међународној архивистици. Стога је веома опасно законом допуштати могућност поделе или спајања архивске грађе и документарног материјала, чак и случају статусних промена стваралаца и  претходну сагласност надлежног архива.</w:t>
      </w:r>
      <w:r w:rsidRPr="00097E78">
        <w:rPr>
          <w:rFonts w:ascii="Times New Roman" w:hAnsi="Times New Roman" w:cs="Times New Roman"/>
          <w:noProof/>
          <w:sz w:val="24"/>
          <w:szCs w:val="24"/>
        </w:rPr>
        <w:t xml:space="preserve">Исти може имати далекосежне последице, а неке ситуације су већ актуелизоване у  оквиру сукцесије архивске грађе некадашње СФРЈ. </w:t>
      </w:r>
      <w:r w:rsidR="00666F1B" w:rsidRPr="007D485F">
        <w:rPr>
          <w:rFonts w:ascii="Times New Roman" w:hAnsi="Times New Roman" w:cs="Times New Roman"/>
          <w:noProof/>
          <w:sz w:val="24"/>
          <w:szCs w:val="24"/>
        </w:rPr>
        <w:t>Предлажемо да се</w:t>
      </w:r>
      <w:r w:rsidRPr="007D485F">
        <w:rPr>
          <w:rFonts w:ascii="Times New Roman" w:hAnsi="Times New Roman" w:cs="Times New Roman"/>
          <w:noProof/>
          <w:sz w:val="24"/>
          <w:szCs w:val="24"/>
        </w:rPr>
        <w:t xml:space="preserve"> овај став члана 11. бри</w:t>
      </w:r>
      <w:r w:rsidR="00666F1B" w:rsidRPr="007D485F">
        <w:rPr>
          <w:rFonts w:ascii="Times New Roman" w:hAnsi="Times New Roman" w:cs="Times New Roman"/>
          <w:noProof/>
          <w:sz w:val="24"/>
          <w:szCs w:val="24"/>
        </w:rPr>
        <w:t>ше</w:t>
      </w:r>
      <w:r w:rsidRPr="007D485F">
        <w:rPr>
          <w:rFonts w:ascii="Times New Roman" w:hAnsi="Times New Roman" w:cs="Times New Roman"/>
          <w:noProof/>
          <w:sz w:val="24"/>
          <w:szCs w:val="24"/>
        </w:rPr>
        <w:t xml:space="preserve"> из</w:t>
      </w:r>
      <w:r w:rsidR="0003552C" w:rsidRPr="007D485F">
        <w:rPr>
          <w:rFonts w:ascii="Times New Roman" w:hAnsi="Times New Roman" w:cs="Times New Roman"/>
          <w:noProof/>
          <w:sz w:val="24"/>
          <w:szCs w:val="24"/>
        </w:rPr>
        <w:t xml:space="preserve"> Закона, а проблематику решавати подзаконским актима у складу са основним начелом јединства и недељивости архивског фонда. </w:t>
      </w:r>
    </w:p>
    <w:p w:rsidR="0003552C" w:rsidRPr="00097E78" w:rsidRDefault="0003552C" w:rsidP="00097E78">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noProof/>
          <w:sz w:val="24"/>
          <w:szCs w:val="24"/>
        </w:rPr>
        <w:t>Члан 12. став. 2. и 3.</w:t>
      </w:r>
      <w:r w:rsidR="009C568D" w:rsidRPr="00097E78">
        <w:rPr>
          <w:rFonts w:ascii="Times New Roman" w:hAnsi="Times New Roman" w:cs="Times New Roman"/>
          <w:noProof/>
          <w:sz w:val="24"/>
          <w:szCs w:val="24"/>
        </w:rPr>
        <w:t>:</w:t>
      </w:r>
      <w:r w:rsidRPr="00097E78">
        <w:rPr>
          <w:rFonts w:ascii="Times New Roman" w:hAnsi="Times New Roman" w:cs="Times New Roman"/>
          <w:noProof/>
          <w:sz w:val="24"/>
          <w:szCs w:val="24"/>
        </w:rPr>
        <w:t xml:space="preserve"> Уочава се да се архивима, односно кокнретно служб</w:t>
      </w:r>
      <w:r w:rsidR="007D485F">
        <w:rPr>
          <w:rFonts w:ascii="Times New Roman" w:hAnsi="Times New Roman" w:cs="Times New Roman"/>
          <w:noProof/>
          <w:sz w:val="24"/>
          <w:szCs w:val="24"/>
        </w:rPr>
        <w:t>ама</w:t>
      </w:r>
      <w:r w:rsidRPr="00097E78">
        <w:rPr>
          <w:rFonts w:ascii="Times New Roman" w:hAnsi="Times New Roman" w:cs="Times New Roman"/>
          <w:noProof/>
          <w:sz w:val="24"/>
          <w:szCs w:val="24"/>
        </w:rPr>
        <w:t xml:space="preserve"> за заштиту архивске грађе ван архива, додаје нова </w:t>
      </w:r>
      <w:r w:rsidR="007D485F">
        <w:rPr>
          <w:rFonts w:ascii="Times New Roman" w:hAnsi="Times New Roman" w:cs="Times New Roman"/>
          <w:noProof/>
          <w:sz w:val="24"/>
          <w:szCs w:val="24"/>
        </w:rPr>
        <w:t>група</w:t>
      </w:r>
      <w:r w:rsidRPr="00097E78">
        <w:rPr>
          <w:rFonts w:ascii="Times New Roman" w:hAnsi="Times New Roman" w:cs="Times New Roman"/>
          <w:noProof/>
          <w:sz w:val="24"/>
          <w:szCs w:val="24"/>
        </w:rPr>
        <w:t xml:space="preserve"> послова, што може бити реално само уз претходно темељно обучавање архивских кадрова за овај домен рада, као и повећање броја извршилаца у архивима. Подржавамо законско</w:t>
      </w:r>
      <w:r w:rsidR="009C568D" w:rsidRPr="00097E78">
        <w:rPr>
          <w:rFonts w:ascii="Times New Roman" w:hAnsi="Times New Roman" w:cs="Times New Roman"/>
          <w:noProof/>
          <w:sz w:val="24"/>
          <w:szCs w:val="24"/>
        </w:rPr>
        <w:t xml:space="preserve"> утемељење потребе за остручавање</w:t>
      </w:r>
      <w:r w:rsidR="007D485F">
        <w:rPr>
          <w:rFonts w:ascii="Times New Roman" w:hAnsi="Times New Roman" w:cs="Times New Roman"/>
          <w:noProof/>
          <w:sz w:val="24"/>
          <w:szCs w:val="24"/>
        </w:rPr>
        <w:t>м</w:t>
      </w:r>
      <w:r w:rsidR="009C568D" w:rsidRPr="00097E78">
        <w:rPr>
          <w:rFonts w:ascii="Times New Roman" w:hAnsi="Times New Roman" w:cs="Times New Roman"/>
          <w:noProof/>
          <w:sz w:val="24"/>
          <w:szCs w:val="24"/>
        </w:rPr>
        <w:t xml:space="preserve"> лица која ће обављати послове </w:t>
      </w:r>
      <w:r w:rsidR="009C568D" w:rsidRPr="00097E78">
        <w:rPr>
          <w:rFonts w:ascii="Times New Roman" w:hAnsi="Times New Roman" w:cs="Times New Roman"/>
          <w:sz w:val="24"/>
          <w:szCs w:val="24"/>
        </w:rPr>
        <w:t>управљања електронским документима и информационе безбедности, уз претходно добијен сертификат о завршеној обуци, с тим што се предлаже претходна обука архивских кадрова о истом и по основу проширења послова архивима одобрити и одговарајући број нових запослених лица.</w:t>
      </w:r>
    </w:p>
    <w:p w:rsidR="00992B34" w:rsidRPr="00097E78"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12. ст. 9.</w:t>
      </w:r>
      <w:r w:rsidR="007D485F">
        <w:rPr>
          <w:rFonts w:ascii="Times New Roman" w:hAnsi="Times New Roman" w:cs="Times New Roman"/>
          <w:sz w:val="24"/>
          <w:szCs w:val="24"/>
        </w:rPr>
        <w:t>:</w:t>
      </w:r>
      <w:r w:rsidRPr="00097E78">
        <w:rPr>
          <w:rFonts w:ascii="Times New Roman" w:hAnsi="Times New Roman" w:cs="Times New Roman"/>
          <w:sz w:val="24"/>
          <w:szCs w:val="24"/>
        </w:rPr>
        <w:t xml:space="preserve"> Министарство утврђује начин обуке из става 2. овог члана, садржину сертификата и начин провере знања, листу стандарда које мора да испуни Серти</w:t>
      </w:r>
      <w:r w:rsidR="00666F1B">
        <w:rPr>
          <w:rFonts w:ascii="Times New Roman" w:hAnsi="Times New Roman" w:cs="Times New Roman"/>
          <w:sz w:val="24"/>
          <w:szCs w:val="24"/>
        </w:rPr>
        <w:t>фикационо тело</w:t>
      </w:r>
      <w:r w:rsidR="007D485F">
        <w:rPr>
          <w:rFonts w:ascii="Times New Roman" w:hAnsi="Times New Roman" w:cs="Times New Roman"/>
          <w:sz w:val="24"/>
          <w:szCs w:val="24"/>
        </w:rPr>
        <w:t>.Према нашем мишљењу, формулација није довољно јасна.</w:t>
      </w:r>
      <w:r w:rsidRPr="00097E78">
        <w:rPr>
          <w:rFonts w:ascii="Times New Roman" w:hAnsi="Times New Roman" w:cs="Times New Roman"/>
          <w:sz w:val="24"/>
          <w:szCs w:val="24"/>
        </w:rPr>
        <w:t xml:space="preserve"> Да ли министарство утврђује начин обуке Сертификационог тела и листу стандарда које мора да испуни или  се то чини за запосленог који ради на управљању електронским системом архивирања код ствараоца? </w:t>
      </w:r>
      <w:r w:rsidR="00666F1B">
        <w:rPr>
          <w:rFonts w:ascii="Times New Roman" w:hAnsi="Times New Roman" w:cs="Times New Roman"/>
          <w:sz w:val="24"/>
          <w:szCs w:val="24"/>
        </w:rPr>
        <w:t>Предлажемо да се овај члан Закона прецизира.</w:t>
      </w:r>
    </w:p>
    <w:p w:rsidR="00D83FAA" w:rsidRPr="00097E78" w:rsidRDefault="00D83FAA" w:rsidP="00097E78">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noProof/>
          <w:sz w:val="24"/>
          <w:szCs w:val="24"/>
        </w:rPr>
        <w:t>Члан 1</w:t>
      </w:r>
      <w:r w:rsidRPr="00097E78">
        <w:rPr>
          <w:rFonts w:ascii="Times New Roman" w:hAnsi="Times New Roman" w:cs="Times New Roman"/>
          <w:noProof/>
          <w:sz w:val="24"/>
          <w:szCs w:val="24"/>
          <w:lang w:val="ru-RU"/>
        </w:rPr>
        <w:t>3</w:t>
      </w:r>
      <w:r w:rsidRPr="00097E78">
        <w:rPr>
          <w:rFonts w:ascii="Times New Roman" w:hAnsi="Times New Roman" w:cs="Times New Roman"/>
          <w:noProof/>
          <w:sz w:val="24"/>
          <w:szCs w:val="24"/>
        </w:rPr>
        <w:t>.</w:t>
      </w:r>
      <w:r w:rsidR="007D485F">
        <w:rPr>
          <w:rFonts w:ascii="Times New Roman" w:hAnsi="Times New Roman" w:cs="Times New Roman"/>
          <w:noProof/>
          <w:sz w:val="24"/>
          <w:szCs w:val="24"/>
        </w:rPr>
        <w:t>:</w:t>
      </w:r>
      <w:r w:rsidR="003C5DB9" w:rsidRPr="00097E78">
        <w:rPr>
          <w:rFonts w:ascii="Times New Roman" w:hAnsi="Times New Roman" w:cs="Times New Roman"/>
          <w:noProof/>
          <w:sz w:val="24"/>
          <w:szCs w:val="24"/>
        </w:rPr>
        <w:t xml:space="preserve">Није јасна одредба овог члана: да ли она значи право стваралаца јавне архивске грађе електронском облику </w:t>
      </w:r>
      <w:r w:rsidR="007D485F">
        <w:rPr>
          <w:rFonts w:ascii="Times New Roman" w:hAnsi="Times New Roman" w:cs="Times New Roman"/>
          <w:noProof/>
          <w:sz w:val="24"/>
          <w:szCs w:val="24"/>
        </w:rPr>
        <w:t xml:space="preserve">(као што је то наведено и за класични медиј архивске грађе) </w:t>
      </w:r>
      <w:r w:rsidR="003C5DB9" w:rsidRPr="00097E78">
        <w:rPr>
          <w:rFonts w:ascii="Times New Roman" w:hAnsi="Times New Roman" w:cs="Times New Roman"/>
          <w:noProof/>
          <w:sz w:val="24"/>
          <w:szCs w:val="24"/>
        </w:rPr>
        <w:t>да у току оперативе исту могу измештати из својих просторија и предавати услужно на чување посебним правним лицима „</w:t>
      </w:r>
      <w:r w:rsidR="003C5DB9" w:rsidRPr="00097E78">
        <w:rPr>
          <w:rFonts w:ascii="Times New Roman" w:hAnsi="Times New Roman" w:cs="Times New Roman"/>
          <w:noProof/>
          <w:sz w:val="24"/>
          <w:szCs w:val="24"/>
          <w:lang w:val="en-GB"/>
        </w:rPr>
        <w:t>out sources</w:t>
      </w:r>
      <w:r w:rsidR="003C5DB9" w:rsidRPr="00097E78">
        <w:rPr>
          <w:rFonts w:ascii="Times New Roman" w:hAnsi="Times New Roman" w:cs="Times New Roman"/>
          <w:noProof/>
          <w:sz w:val="24"/>
          <w:szCs w:val="24"/>
        </w:rPr>
        <w:t xml:space="preserve">“ фирме?! Такође, који ће државни органи, организације или јавна предузећа бити овлашћења да преузимају такву архиву, да  ли то подразумева или искључује </w:t>
      </w:r>
      <w:r w:rsidR="003C5DB9" w:rsidRPr="00097E78">
        <w:rPr>
          <w:rFonts w:ascii="Times New Roman" w:hAnsi="Times New Roman" w:cs="Times New Roman"/>
          <w:noProof/>
          <w:sz w:val="24"/>
          <w:szCs w:val="24"/>
        </w:rPr>
        <w:lastRenderedPageBreak/>
        <w:t>преузимање архивске грађе у електронском облику од стране надлежних архива, по доспелости за преузимање? Мишљења смо да овај члан треба прецизније уредити, уз навођење да се ради о предаји на привремено чување електронске архивске грађе, док је њена предаја на трајно чување могућа само код надлежних архива, како је то и предвиђено чланом 18. став 3. и 4. Закона. Другачије уређено, мишљења смо да се ради о одређеном виду девастације државних односно јавних архива.</w:t>
      </w:r>
    </w:p>
    <w:p w:rsidR="00097E78" w:rsidRPr="007D485F" w:rsidRDefault="00097E78" w:rsidP="00097E78">
      <w:pPr>
        <w:pStyle w:val="ListParagraph"/>
        <w:numPr>
          <w:ilvl w:val="0"/>
          <w:numId w:val="2"/>
        </w:numPr>
        <w:spacing w:after="0" w:line="240" w:lineRule="auto"/>
        <w:jc w:val="both"/>
        <w:rPr>
          <w:rFonts w:ascii="Times New Roman" w:eastAsia="Times New Roman" w:hAnsi="Times New Roman" w:cs="Times New Roman"/>
          <w:sz w:val="24"/>
          <w:szCs w:val="24"/>
        </w:rPr>
      </w:pPr>
      <w:r w:rsidRPr="007D485F">
        <w:rPr>
          <w:rFonts w:ascii="Times New Roman" w:eastAsia="Times New Roman" w:hAnsi="Times New Roman" w:cs="Times New Roman"/>
          <w:sz w:val="24"/>
          <w:szCs w:val="24"/>
        </w:rPr>
        <w:t>Члан 14. став 1</w:t>
      </w:r>
      <w:r w:rsidR="00666F1B" w:rsidRPr="007D485F">
        <w:rPr>
          <w:rFonts w:ascii="Times New Roman" w:eastAsia="Times New Roman" w:hAnsi="Times New Roman" w:cs="Times New Roman"/>
          <w:sz w:val="24"/>
          <w:szCs w:val="24"/>
        </w:rPr>
        <w:t>.</w:t>
      </w:r>
      <w:r w:rsidRPr="007D485F">
        <w:rPr>
          <w:rFonts w:ascii="Times New Roman" w:eastAsia="Times New Roman" w:hAnsi="Times New Roman" w:cs="Times New Roman"/>
          <w:sz w:val="24"/>
          <w:szCs w:val="24"/>
        </w:rPr>
        <w:t xml:space="preserve"> и став 3.</w:t>
      </w:r>
      <w:r w:rsidR="007D485F">
        <w:rPr>
          <w:rFonts w:ascii="Times New Roman" w:eastAsia="Times New Roman" w:hAnsi="Times New Roman" w:cs="Times New Roman"/>
          <w:sz w:val="24"/>
          <w:szCs w:val="24"/>
        </w:rPr>
        <w:t>:</w:t>
      </w:r>
      <w:r w:rsidR="00666F1B" w:rsidRPr="007D485F">
        <w:rPr>
          <w:rFonts w:ascii="Times New Roman" w:eastAsia="Times New Roman" w:hAnsi="Times New Roman" w:cs="Times New Roman"/>
          <w:sz w:val="24"/>
          <w:szCs w:val="24"/>
        </w:rPr>
        <w:t xml:space="preserve"> Прихватљива је дата могућност да стваралац  и ималац ураде два интерна акта и то: „</w:t>
      </w:r>
      <w:r w:rsidR="00666F1B" w:rsidRPr="007D485F">
        <w:rPr>
          <w:rFonts w:ascii="Times New Roman" w:eastAsia="Times New Roman" w:hAnsi="Times New Roman" w:cs="Times New Roman"/>
          <w:i/>
          <w:sz w:val="24"/>
          <w:szCs w:val="24"/>
        </w:rPr>
        <w:t>о начину евидентирања, класификовања, архивирања и чувања архивске грађе и документарног</w:t>
      </w:r>
      <w:r w:rsidR="00666F1B" w:rsidRPr="007D485F">
        <w:rPr>
          <w:rFonts w:ascii="Times New Roman" w:eastAsia="Times New Roman" w:hAnsi="Times New Roman" w:cs="Times New Roman"/>
          <w:sz w:val="24"/>
          <w:szCs w:val="24"/>
        </w:rPr>
        <w:t>..“ и други општи акт  „</w:t>
      </w:r>
      <w:r w:rsidR="00666F1B" w:rsidRPr="007D485F">
        <w:rPr>
          <w:rFonts w:ascii="Times New Roman" w:eastAsia="Times New Roman" w:hAnsi="Times New Roman" w:cs="Times New Roman"/>
          <w:i/>
          <w:sz w:val="24"/>
          <w:szCs w:val="24"/>
        </w:rPr>
        <w:t>о начину евидентирања, заштите и коришћења електронских докумената</w:t>
      </w:r>
      <w:r w:rsidR="00666F1B" w:rsidRPr="007D485F">
        <w:rPr>
          <w:rFonts w:ascii="Times New Roman" w:eastAsia="Times New Roman" w:hAnsi="Times New Roman" w:cs="Times New Roman"/>
          <w:sz w:val="24"/>
          <w:szCs w:val="24"/>
        </w:rPr>
        <w:t>“, али</w:t>
      </w:r>
      <w:r w:rsidR="007D485F">
        <w:rPr>
          <w:rFonts w:ascii="Times New Roman" w:eastAsia="Times New Roman" w:hAnsi="Times New Roman" w:cs="Times New Roman"/>
          <w:sz w:val="24"/>
          <w:szCs w:val="24"/>
        </w:rPr>
        <w:t xml:space="preserve"> из разлога оперативности,</w:t>
      </w:r>
      <w:r w:rsidR="00666F1B" w:rsidRPr="007D485F">
        <w:rPr>
          <w:rFonts w:ascii="Times New Roman" w:eastAsia="Times New Roman" w:hAnsi="Times New Roman" w:cs="Times New Roman"/>
          <w:sz w:val="24"/>
          <w:szCs w:val="24"/>
        </w:rPr>
        <w:t xml:space="preserve"> треба размотрити могућност да то буде један интерни акт, или јасно прецизирати</w:t>
      </w:r>
      <w:r w:rsidRPr="007D485F">
        <w:rPr>
          <w:rFonts w:ascii="Times New Roman" w:eastAsia="Times New Roman" w:hAnsi="Times New Roman" w:cs="Times New Roman"/>
          <w:sz w:val="24"/>
          <w:szCs w:val="24"/>
        </w:rPr>
        <w:t xml:space="preserve"> како ћемо и на који начин тражити од имаоац</w:t>
      </w:r>
      <w:r w:rsidR="007D485F">
        <w:rPr>
          <w:rFonts w:ascii="Times New Roman" w:eastAsia="Times New Roman" w:hAnsi="Times New Roman" w:cs="Times New Roman"/>
          <w:sz w:val="24"/>
          <w:szCs w:val="24"/>
        </w:rPr>
        <w:t>а</w:t>
      </w:r>
      <w:r w:rsidRPr="007D485F">
        <w:rPr>
          <w:rFonts w:ascii="Times New Roman" w:eastAsia="Times New Roman" w:hAnsi="Times New Roman" w:cs="Times New Roman"/>
          <w:sz w:val="24"/>
          <w:szCs w:val="24"/>
        </w:rPr>
        <w:t>/ствараоца документације на терену - класичан општи акт, електорнски општи акт или комбинацију та два.</w:t>
      </w:r>
      <w:r w:rsidR="00666F1B" w:rsidRPr="007D485F">
        <w:rPr>
          <w:rFonts w:ascii="Times New Roman" w:eastAsia="Times New Roman" w:hAnsi="Times New Roman" w:cs="Times New Roman"/>
          <w:sz w:val="24"/>
          <w:szCs w:val="24"/>
        </w:rPr>
        <w:t xml:space="preserve"> Ово питање је могуће решити и подзаконским прописима.</w:t>
      </w:r>
      <w:r w:rsidR="002F7DF4" w:rsidRPr="007D485F">
        <w:rPr>
          <w:rFonts w:ascii="Times New Roman" w:eastAsia="Times New Roman" w:hAnsi="Times New Roman" w:cs="Times New Roman"/>
          <w:sz w:val="24"/>
          <w:szCs w:val="24"/>
        </w:rPr>
        <w:t>У истом члану предлажемо да се прецизира форма сагласности коју даје  архив на Листу категорија регистратурског материјала, тако да може гласити „</w:t>
      </w:r>
      <w:r w:rsidR="002F7DF4" w:rsidRPr="00005E38">
        <w:rPr>
          <w:rFonts w:ascii="Times New Roman" w:hAnsi="Times New Roman" w:cs="Times New Roman"/>
          <w:i/>
          <w:sz w:val="24"/>
          <w:szCs w:val="24"/>
        </w:rPr>
        <w:t>Надлежни архив даје сагласност на Листу категорија документарног материјала са роковима чувања у форми решења</w:t>
      </w:r>
      <w:r w:rsidR="007D485F" w:rsidRPr="00005E38">
        <w:rPr>
          <w:rFonts w:ascii="Times New Roman" w:hAnsi="Times New Roman" w:cs="Times New Roman"/>
          <w:i/>
          <w:sz w:val="24"/>
          <w:szCs w:val="24"/>
        </w:rPr>
        <w:t>/одобрења.</w:t>
      </w:r>
      <w:r w:rsidR="002F7DF4" w:rsidRPr="007D485F">
        <w:rPr>
          <w:rFonts w:ascii="Times New Roman" w:hAnsi="Times New Roman" w:cs="Times New Roman"/>
          <w:sz w:val="24"/>
          <w:szCs w:val="24"/>
        </w:rPr>
        <w:t>“</w:t>
      </w:r>
    </w:p>
    <w:p w:rsidR="002F7DF4" w:rsidRPr="00005E38" w:rsidRDefault="002F7DF4" w:rsidP="00097E78">
      <w:pPr>
        <w:pStyle w:val="ListParagraph"/>
        <w:numPr>
          <w:ilvl w:val="0"/>
          <w:numId w:val="2"/>
        </w:numPr>
        <w:spacing w:after="0" w:line="240" w:lineRule="auto"/>
        <w:jc w:val="both"/>
        <w:rPr>
          <w:rFonts w:ascii="Times New Roman" w:eastAsia="Times New Roman" w:hAnsi="Times New Roman" w:cs="Times New Roman"/>
          <w:sz w:val="24"/>
          <w:szCs w:val="24"/>
        </w:rPr>
      </w:pPr>
      <w:r w:rsidRPr="00005E38">
        <w:rPr>
          <w:rFonts w:ascii="Times New Roman" w:eastAsia="Times New Roman" w:hAnsi="Times New Roman" w:cs="Times New Roman"/>
          <w:sz w:val="24"/>
          <w:szCs w:val="24"/>
        </w:rPr>
        <w:t xml:space="preserve">Члан 16. </w:t>
      </w:r>
      <w:r w:rsidR="00005E38">
        <w:rPr>
          <w:rFonts w:ascii="Times New Roman" w:eastAsia="Times New Roman" w:hAnsi="Times New Roman" w:cs="Times New Roman"/>
          <w:sz w:val="24"/>
          <w:szCs w:val="24"/>
        </w:rPr>
        <w:t>с</w:t>
      </w:r>
      <w:r w:rsidRPr="00005E38">
        <w:rPr>
          <w:rFonts w:ascii="Times New Roman" w:eastAsia="Times New Roman" w:hAnsi="Times New Roman" w:cs="Times New Roman"/>
          <w:sz w:val="24"/>
          <w:szCs w:val="24"/>
        </w:rPr>
        <w:t>тав. 2.</w:t>
      </w:r>
      <w:r w:rsidR="00005E38">
        <w:rPr>
          <w:rFonts w:ascii="Times New Roman" w:eastAsia="Times New Roman" w:hAnsi="Times New Roman" w:cs="Times New Roman"/>
          <w:sz w:val="24"/>
          <w:szCs w:val="24"/>
        </w:rPr>
        <w:t>:</w:t>
      </w:r>
      <w:r w:rsidRPr="00005E38">
        <w:rPr>
          <w:rFonts w:ascii="Times New Roman" w:eastAsia="Times New Roman" w:hAnsi="Times New Roman" w:cs="Times New Roman"/>
          <w:sz w:val="24"/>
          <w:szCs w:val="24"/>
        </w:rPr>
        <w:t xml:space="preserve"> Предлажемо допуну тако да гласи: „</w:t>
      </w:r>
      <w:r w:rsidRPr="00005E38">
        <w:rPr>
          <w:rFonts w:ascii="Times New Roman" w:eastAsia="Times New Roman" w:hAnsi="Times New Roman" w:cs="Times New Roman"/>
          <w:i/>
          <w:sz w:val="24"/>
          <w:szCs w:val="24"/>
        </w:rPr>
        <w:t>Документарни материјал чији је рок чувања истекао уништава се по претходно  прибављеном одобрењу у форми решења надлежног архива“</w:t>
      </w:r>
      <w:r w:rsidRPr="00005E38">
        <w:rPr>
          <w:rFonts w:ascii="Times New Roman" w:eastAsia="Times New Roman" w:hAnsi="Times New Roman" w:cs="Times New Roman"/>
          <w:sz w:val="24"/>
          <w:szCs w:val="24"/>
        </w:rPr>
        <w:t>.</w:t>
      </w:r>
    </w:p>
    <w:p w:rsidR="00CB15E8" w:rsidRPr="00005E38" w:rsidRDefault="00097E78" w:rsidP="00097E78">
      <w:pPr>
        <w:pStyle w:val="ListParagraph"/>
        <w:numPr>
          <w:ilvl w:val="0"/>
          <w:numId w:val="2"/>
        </w:numPr>
        <w:spacing w:after="0" w:line="240" w:lineRule="auto"/>
        <w:jc w:val="both"/>
        <w:rPr>
          <w:rFonts w:ascii="Times New Roman" w:hAnsi="Times New Roman" w:cs="Times New Roman"/>
          <w:sz w:val="24"/>
          <w:szCs w:val="24"/>
        </w:rPr>
      </w:pPr>
      <w:r w:rsidRPr="00005E38">
        <w:rPr>
          <w:rFonts w:ascii="Times New Roman" w:eastAsia="Times New Roman" w:hAnsi="Times New Roman" w:cs="Times New Roman"/>
          <w:sz w:val="24"/>
          <w:szCs w:val="24"/>
        </w:rPr>
        <w:t xml:space="preserve">Члан 16. </w:t>
      </w:r>
      <w:r w:rsidR="00005E38" w:rsidRPr="00005E38">
        <w:rPr>
          <w:rFonts w:ascii="Times New Roman" w:eastAsia="Times New Roman" w:hAnsi="Times New Roman" w:cs="Times New Roman"/>
          <w:sz w:val="24"/>
          <w:szCs w:val="24"/>
        </w:rPr>
        <w:t>с</w:t>
      </w:r>
      <w:r w:rsidR="00666F1B" w:rsidRPr="00005E38">
        <w:rPr>
          <w:rFonts w:ascii="Times New Roman" w:eastAsia="Times New Roman" w:hAnsi="Times New Roman" w:cs="Times New Roman"/>
          <w:sz w:val="24"/>
          <w:szCs w:val="24"/>
        </w:rPr>
        <w:t>т.4.</w:t>
      </w:r>
      <w:r w:rsidR="00005E38">
        <w:rPr>
          <w:rFonts w:ascii="Times New Roman" w:eastAsia="Times New Roman" w:hAnsi="Times New Roman" w:cs="Times New Roman"/>
          <w:sz w:val="24"/>
          <w:szCs w:val="24"/>
        </w:rPr>
        <w:t xml:space="preserve">: </w:t>
      </w:r>
      <w:r w:rsidR="00666F1B" w:rsidRPr="00005E38">
        <w:rPr>
          <w:rFonts w:ascii="Times New Roman" w:eastAsia="Times New Roman" w:hAnsi="Times New Roman" w:cs="Times New Roman"/>
          <w:sz w:val="24"/>
          <w:szCs w:val="24"/>
        </w:rPr>
        <w:t>У формулацији „</w:t>
      </w:r>
      <w:r w:rsidRPr="00005E38">
        <w:rPr>
          <w:rFonts w:ascii="Times New Roman" w:eastAsia="Times New Roman" w:hAnsi="Times New Roman" w:cs="Times New Roman"/>
          <w:i/>
          <w:sz w:val="24"/>
          <w:szCs w:val="24"/>
        </w:rPr>
        <w:t>Приликом  уништавања документарног материјала из става 1. овог члана стваралац  ималац документарног материјала дужан је да предузме неопходне мере заштите података који би могли повредити права</w:t>
      </w:r>
      <w:r w:rsidRPr="00005E38">
        <w:rPr>
          <w:rFonts w:ascii="Times New Roman" w:eastAsia="Times New Roman" w:hAnsi="Times New Roman" w:cs="Times New Roman"/>
          <w:sz w:val="24"/>
          <w:szCs w:val="24"/>
        </w:rPr>
        <w:t>....</w:t>
      </w:r>
      <w:r w:rsidR="00666F1B" w:rsidRPr="00005E38">
        <w:rPr>
          <w:rFonts w:ascii="Times New Roman" w:eastAsia="Times New Roman" w:hAnsi="Times New Roman" w:cs="Times New Roman"/>
          <w:sz w:val="24"/>
          <w:szCs w:val="24"/>
        </w:rPr>
        <w:t>“корисно би било додати</w:t>
      </w:r>
      <w:r w:rsidRPr="00005E38">
        <w:rPr>
          <w:rFonts w:ascii="Times New Roman" w:eastAsia="Times New Roman" w:hAnsi="Times New Roman" w:cs="Times New Roman"/>
          <w:sz w:val="24"/>
          <w:szCs w:val="24"/>
        </w:rPr>
        <w:t xml:space="preserve"> термин </w:t>
      </w:r>
      <w:r w:rsidR="00666F1B" w:rsidRPr="00005E38">
        <w:rPr>
          <w:rFonts w:ascii="Times New Roman" w:eastAsia="Times New Roman" w:hAnsi="Times New Roman" w:cs="Times New Roman"/>
          <w:sz w:val="24"/>
          <w:szCs w:val="24"/>
        </w:rPr>
        <w:t>„</w:t>
      </w:r>
      <w:r w:rsidRPr="00005E38">
        <w:rPr>
          <w:rFonts w:ascii="Times New Roman" w:eastAsia="Times New Roman" w:hAnsi="Times New Roman" w:cs="Times New Roman"/>
          <w:i/>
          <w:sz w:val="24"/>
          <w:szCs w:val="24"/>
        </w:rPr>
        <w:t>сигурног уништавања</w:t>
      </w:r>
      <w:r w:rsidR="00666F1B" w:rsidRPr="00005E38">
        <w:rPr>
          <w:rFonts w:ascii="Times New Roman" w:eastAsia="Times New Roman" w:hAnsi="Times New Roman" w:cs="Times New Roman"/>
          <w:sz w:val="24"/>
          <w:szCs w:val="24"/>
        </w:rPr>
        <w:t>“,</w:t>
      </w:r>
      <w:r w:rsidRPr="00005E38">
        <w:rPr>
          <w:rFonts w:ascii="Times New Roman" w:eastAsia="Times New Roman" w:hAnsi="Times New Roman" w:cs="Times New Roman"/>
          <w:sz w:val="24"/>
          <w:szCs w:val="24"/>
        </w:rPr>
        <w:t xml:space="preserve"> односно реченицу да </w:t>
      </w:r>
      <w:r w:rsidR="00666F1B" w:rsidRPr="00005E38">
        <w:rPr>
          <w:rFonts w:ascii="Times New Roman" w:eastAsia="Times New Roman" w:hAnsi="Times New Roman" w:cs="Times New Roman"/>
          <w:sz w:val="24"/>
          <w:szCs w:val="24"/>
        </w:rPr>
        <w:t>је стваралац и ималац „</w:t>
      </w:r>
      <w:r w:rsidRPr="00005E38">
        <w:rPr>
          <w:rFonts w:ascii="Times New Roman" w:eastAsia="Times New Roman" w:hAnsi="Times New Roman" w:cs="Times New Roman"/>
          <w:i/>
          <w:sz w:val="24"/>
          <w:szCs w:val="24"/>
        </w:rPr>
        <w:t>дуж</w:t>
      </w:r>
      <w:r w:rsidR="00666F1B" w:rsidRPr="00005E38">
        <w:rPr>
          <w:rFonts w:ascii="Times New Roman" w:eastAsia="Times New Roman" w:hAnsi="Times New Roman" w:cs="Times New Roman"/>
          <w:i/>
          <w:sz w:val="24"/>
          <w:szCs w:val="24"/>
        </w:rPr>
        <w:t>ан</w:t>
      </w:r>
      <w:r w:rsidRPr="00005E38">
        <w:rPr>
          <w:rFonts w:ascii="Times New Roman" w:eastAsia="Times New Roman" w:hAnsi="Times New Roman" w:cs="Times New Roman"/>
          <w:i/>
          <w:sz w:val="24"/>
          <w:szCs w:val="24"/>
        </w:rPr>
        <w:t xml:space="preserve"> да обавест</w:t>
      </w:r>
      <w:r w:rsidR="00666F1B" w:rsidRPr="00005E38">
        <w:rPr>
          <w:rFonts w:ascii="Times New Roman" w:eastAsia="Times New Roman" w:hAnsi="Times New Roman" w:cs="Times New Roman"/>
          <w:i/>
          <w:sz w:val="24"/>
          <w:szCs w:val="24"/>
        </w:rPr>
        <w:t>и</w:t>
      </w:r>
      <w:r w:rsidRPr="00005E38">
        <w:rPr>
          <w:rFonts w:ascii="Times New Roman" w:eastAsia="Times New Roman" w:hAnsi="Times New Roman" w:cs="Times New Roman"/>
          <w:i/>
          <w:sz w:val="24"/>
          <w:szCs w:val="24"/>
        </w:rPr>
        <w:t xml:space="preserve"> надлежни архив о начину правилног/сигурног уништавања података</w:t>
      </w:r>
      <w:r w:rsidR="00666F1B" w:rsidRPr="00005E38">
        <w:rPr>
          <w:rFonts w:ascii="Times New Roman" w:eastAsia="Times New Roman" w:hAnsi="Times New Roman" w:cs="Times New Roman"/>
          <w:sz w:val="24"/>
          <w:szCs w:val="24"/>
        </w:rPr>
        <w:t>“</w:t>
      </w:r>
      <w:r w:rsidR="00CB15E8" w:rsidRPr="00005E38">
        <w:rPr>
          <w:rFonts w:ascii="Times New Roman" w:eastAsia="Times New Roman" w:hAnsi="Times New Roman" w:cs="Times New Roman"/>
          <w:sz w:val="24"/>
          <w:szCs w:val="24"/>
        </w:rPr>
        <w:t>а „</w:t>
      </w:r>
      <w:r w:rsidRPr="00005E38">
        <w:rPr>
          <w:rFonts w:ascii="Times New Roman" w:eastAsia="Times New Roman" w:hAnsi="Times New Roman" w:cs="Times New Roman"/>
          <w:i/>
          <w:sz w:val="24"/>
          <w:szCs w:val="24"/>
        </w:rPr>
        <w:t>у циљу заштит</w:t>
      </w:r>
      <w:r w:rsidR="00CB15E8" w:rsidRPr="00005E38">
        <w:rPr>
          <w:rFonts w:ascii="Times New Roman" w:eastAsia="Times New Roman" w:hAnsi="Times New Roman" w:cs="Times New Roman"/>
          <w:i/>
          <w:sz w:val="24"/>
          <w:szCs w:val="24"/>
        </w:rPr>
        <w:t>е података лица, имовине...</w:t>
      </w:r>
      <w:r w:rsidR="00CB15E8" w:rsidRPr="00005E38">
        <w:rPr>
          <w:rFonts w:ascii="Times New Roman" w:eastAsia="Times New Roman" w:hAnsi="Times New Roman" w:cs="Times New Roman"/>
          <w:sz w:val="24"/>
          <w:szCs w:val="24"/>
        </w:rPr>
        <w:t>.”.</w:t>
      </w:r>
    </w:p>
    <w:p w:rsidR="00992B34" w:rsidRPr="00097E78"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18. ст. 1.</w:t>
      </w:r>
      <w:r w:rsidR="00005E38">
        <w:rPr>
          <w:rFonts w:ascii="Times New Roman" w:hAnsi="Times New Roman" w:cs="Times New Roman"/>
          <w:sz w:val="24"/>
          <w:szCs w:val="24"/>
        </w:rPr>
        <w:t>:</w:t>
      </w:r>
      <w:r w:rsidRPr="00097E78">
        <w:rPr>
          <w:rFonts w:ascii="Times New Roman" w:hAnsi="Times New Roman" w:cs="Times New Roman"/>
          <w:sz w:val="24"/>
          <w:szCs w:val="24"/>
        </w:rPr>
        <w:t xml:space="preserve"> Ставаралац и ималац архивске грађе дужан је да архивску грађу преда у оригиналу, сређену, означену, пописану...а архивску грађу у електронском облику заједно са припадајућим метаподацима и декодирану, на начин који одреди надлежни јавни архив.  Овде можда додати и </w:t>
      </w:r>
      <w:r w:rsidR="00CB15E8">
        <w:rPr>
          <w:rFonts w:ascii="Times New Roman" w:hAnsi="Times New Roman" w:cs="Times New Roman"/>
          <w:sz w:val="24"/>
          <w:szCs w:val="24"/>
        </w:rPr>
        <w:t>„</w:t>
      </w:r>
      <w:r w:rsidRPr="00097E78">
        <w:rPr>
          <w:rFonts w:ascii="Times New Roman" w:hAnsi="Times New Roman" w:cs="Times New Roman"/>
          <w:i/>
          <w:sz w:val="24"/>
          <w:szCs w:val="24"/>
        </w:rPr>
        <w:t>на начин и у формату који је у том тренутку читљив</w:t>
      </w:r>
      <w:r w:rsidR="00CB15E8">
        <w:rPr>
          <w:rFonts w:ascii="Times New Roman" w:hAnsi="Times New Roman" w:cs="Times New Roman"/>
          <w:i/>
          <w:sz w:val="24"/>
          <w:szCs w:val="24"/>
        </w:rPr>
        <w:t>“</w:t>
      </w:r>
      <w:r w:rsidRPr="00097E78">
        <w:rPr>
          <w:rFonts w:ascii="Times New Roman" w:hAnsi="Times New Roman" w:cs="Times New Roman"/>
          <w:sz w:val="24"/>
          <w:szCs w:val="24"/>
        </w:rPr>
        <w:t xml:space="preserve">.  Тиме је став 3. истог члана непотребан. </w:t>
      </w:r>
    </w:p>
    <w:p w:rsidR="00992B34" w:rsidRPr="00097E78"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18. став 4.</w:t>
      </w:r>
      <w:r w:rsidR="00005E38">
        <w:rPr>
          <w:rFonts w:ascii="Times New Roman" w:hAnsi="Times New Roman" w:cs="Times New Roman"/>
          <w:sz w:val="24"/>
          <w:szCs w:val="24"/>
        </w:rPr>
        <w:t>:</w:t>
      </w:r>
      <w:r w:rsidRPr="00097E78">
        <w:rPr>
          <w:rFonts w:ascii="Times New Roman" w:hAnsi="Times New Roman" w:cs="Times New Roman"/>
          <w:sz w:val="24"/>
          <w:szCs w:val="24"/>
        </w:rPr>
        <w:t xml:space="preserve"> Ставаралац и ималац архивске грађе у електронском облику дужан је да надлежном јавном архиву преда архивску грађу у електронском облику и у штампаном облику или на микрофилму. Из тога произилази обавезно штампање или микрофилмовање. </w:t>
      </w:r>
      <w:r w:rsidR="00005E38">
        <w:rPr>
          <w:rFonts w:ascii="Times New Roman" w:hAnsi="Times New Roman" w:cs="Times New Roman"/>
          <w:sz w:val="24"/>
          <w:szCs w:val="24"/>
        </w:rPr>
        <w:t xml:space="preserve">При томе </w:t>
      </w:r>
      <w:r w:rsidRPr="00097E78">
        <w:rPr>
          <w:rFonts w:ascii="Times New Roman" w:hAnsi="Times New Roman" w:cs="Times New Roman"/>
          <w:sz w:val="24"/>
          <w:szCs w:val="24"/>
        </w:rPr>
        <w:t xml:space="preserve">треба обезбедити механизме да то буде континуирано годишње штампање, а не </w:t>
      </w:r>
      <w:r w:rsidR="00005E38">
        <w:rPr>
          <w:rFonts w:ascii="Times New Roman" w:hAnsi="Times New Roman" w:cs="Times New Roman"/>
          <w:sz w:val="24"/>
          <w:szCs w:val="24"/>
        </w:rPr>
        <w:t>„једнократно“, односно треба предупредити</w:t>
      </w:r>
      <w:r w:rsidRPr="00097E78">
        <w:rPr>
          <w:rFonts w:ascii="Times New Roman" w:hAnsi="Times New Roman" w:cs="Times New Roman"/>
          <w:sz w:val="24"/>
          <w:szCs w:val="24"/>
        </w:rPr>
        <w:t xml:space="preserve">тренутак предаје </w:t>
      </w:r>
      <w:r w:rsidR="00005E38">
        <w:rPr>
          <w:rFonts w:ascii="Times New Roman" w:hAnsi="Times New Roman" w:cs="Times New Roman"/>
          <w:sz w:val="24"/>
          <w:szCs w:val="24"/>
        </w:rPr>
        <w:t xml:space="preserve">када </w:t>
      </w:r>
      <w:r w:rsidRPr="00097E78">
        <w:rPr>
          <w:rFonts w:ascii="Times New Roman" w:hAnsi="Times New Roman" w:cs="Times New Roman"/>
          <w:sz w:val="24"/>
          <w:szCs w:val="24"/>
        </w:rPr>
        <w:t xml:space="preserve">се утврди да стваралац нема </w:t>
      </w:r>
      <w:r w:rsidR="00005E38">
        <w:rPr>
          <w:rFonts w:ascii="Times New Roman" w:hAnsi="Times New Roman" w:cs="Times New Roman"/>
          <w:sz w:val="24"/>
          <w:szCs w:val="24"/>
        </w:rPr>
        <w:t xml:space="preserve">услова, </w:t>
      </w:r>
      <w:r w:rsidRPr="00097E78">
        <w:rPr>
          <w:rFonts w:ascii="Times New Roman" w:hAnsi="Times New Roman" w:cs="Times New Roman"/>
          <w:sz w:val="24"/>
          <w:szCs w:val="24"/>
        </w:rPr>
        <w:t xml:space="preserve">средстава </w:t>
      </w:r>
      <w:r w:rsidR="00005E38">
        <w:rPr>
          <w:rFonts w:ascii="Times New Roman" w:hAnsi="Times New Roman" w:cs="Times New Roman"/>
          <w:sz w:val="24"/>
          <w:szCs w:val="24"/>
        </w:rPr>
        <w:t xml:space="preserve">или слично, </w:t>
      </w:r>
      <w:r w:rsidRPr="00097E78">
        <w:rPr>
          <w:rFonts w:ascii="Times New Roman" w:hAnsi="Times New Roman" w:cs="Times New Roman"/>
          <w:sz w:val="24"/>
          <w:szCs w:val="24"/>
        </w:rPr>
        <w:t xml:space="preserve">да се </w:t>
      </w:r>
      <w:r w:rsidR="00005E38">
        <w:rPr>
          <w:rFonts w:ascii="Times New Roman" w:hAnsi="Times New Roman" w:cs="Times New Roman"/>
          <w:sz w:val="24"/>
          <w:szCs w:val="24"/>
        </w:rPr>
        <w:t>архивска грађа на дигиталном медију одштампа или пребаци на микрофилм</w:t>
      </w:r>
      <w:r w:rsidRPr="00097E78">
        <w:rPr>
          <w:rFonts w:ascii="Times New Roman" w:hAnsi="Times New Roman" w:cs="Times New Roman"/>
          <w:sz w:val="24"/>
          <w:szCs w:val="24"/>
        </w:rPr>
        <w:t>. Размотити овде колико је Закон о електронском документу и Е</w:t>
      </w:r>
      <w:r w:rsidR="00CB15E8">
        <w:rPr>
          <w:rFonts w:ascii="Times New Roman" w:hAnsi="Times New Roman" w:cs="Times New Roman"/>
          <w:sz w:val="24"/>
          <w:szCs w:val="24"/>
        </w:rPr>
        <w:t>-</w:t>
      </w:r>
      <w:r w:rsidRPr="00097E78">
        <w:rPr>
          <w:rFonts w:ascii="Times New Roman" w:hAnsi="Times New Roman" w:cs="Times New Roman"/>
          <w:sz w:val="24"/>
          <w:szCs w:val="24"/>
        </w:rPr>
        <w:t>управи, односно други закони који третирају архивску грађу у електронском облику уподобљен са овим законским прописима или их треба мењати</w:t>
      </w:r>
      <w:r w:rsidR="00005E38">
        <w:rPr>
          <w:rFonts w:ascii="Times New Roman" w:hAnsi="Times New Roman" w:cs="Times New Roman"/>
          <w:sz w:val="24"/>
          <w:szCs w:val="24"/>
        </w:rPr>
        <w:t xml:space="preserve"> (н</w:t>
      </w:r>
      <w:r w:rsidRPr="00097E78">
        <w:rPr>
          <w:rFonts w:ascii="Times New Roman" w:hAnsi="Times New Roman" w:cs="Times New Roman"/>
          <w:sz w:val="24"/>
          <w:szCs w:val="24"/>
        </w:rPr>
        <w:t xml:space="preserve">пр. </w:t>
      </w:r>
      <w:r w:rsidR="00005E38">
        <w:rPr>
          <w:rFonts w:ascii="Times New Roman" w:hAnsi="Times New Roman" w:cs="Times New Roman"/>
          <w:sz w:val="24"/>
          <w:szCs w:val="24"/>
        </w:rPr>
        <w:t>да ли</w:t>
      </w:r>
      <w:r w:rsidRPr="00097E78">
        <w:rPr>
          <w:rFonts w:ascii="Times New Roman" w:hAnsi="Times New Roman" w:cs="Times New Roman"/>
          <w:sz w:val="24"/>
          <w:szCs w:val="24"/>
        </w:rPr>
        <w:t xml:space="preserve"> постоји </w:t>
      </w:r>
      <w:r w:rsidR="00005E38">
        <w:rPr>
          <w:rFonts w:ascii="Times New Roman" w:hAnsi="Times New Roman" w:cs="Times New Roman"/>
          <w:sz w:val="24"/>
          <w:szCs w:val="24"/>
        </w:rPr>
        <w:t xml:space="preserve">законска </w:t>
      </w:r>
      <w:r w:rsidRPr="00097E78">
        <w:rPr>
          <w:rFonts w:ascii="Times New Roman" w:hAnsi="Times New Roman" w:cs="Times New Roman"/>
          <w:sz w:val="24"/>
          <w:szCs w:val="24"/>
        </w:rPr>
        <w:t xml:space="preserve">обавеза да се електронски дневник у школама </w:t>
      </w:r>
      <w:r w:rsidR="00005E38">
        <w:rPr>
          <w:rFonts w:ascii="Times New Roman" w:hAnsi="Times New Roman" w:cs="Times New Roman"/>
          <w:sz w:val="24"/>
          <w:szCs w:val="24"/>
        </w:rPr>
        <w:t xml:space="preserve">пребацују у штампани облик). </w:t>
      </w:r>
    </w:p>
    <w:p w:rsidR="00992B34" w:rsidRPr="00097E78" w:rsidRDefault="00CB15E8" w:rsidP="00097E78">
      <w:pPr>
        <w:pStyle w:val="NoSpacing"/>
        <w:numPr>
          <w:ilvl w:val="0"/>
          <w:numId w:val="2"/>
        </w:numPr>
        <w:jc w:val="both"/>
        <w:rPr>
          <w:rFonts w:cs="Times New Roman"/>
          <w:szCs w:val="24"/>
        </w:rPr>
      </w:pPr>
      <w:r>
        <w:rPr>
          <w:rFonts w:cs="Times New Roman"/>
          <w:szCs w:val="24"/>
        </w:rPr>
        <w:lastRenderedPageBreak/>
        <w:t>Члан 18. став 5.: Предлажемо да уместо формулације „...</w:t>
      </w:r>
      <w:r w:rsidR="00992B34" w:rsidRPr="00005E38">
        <w:rPr>
          <w:rFonts w:cs="Times New Roman"/>
          <w:i/>
          <w:szCs w:val="24"/>
        </w:rPr>
        <w:t>прописује министар надлежан за културу</w:t>
      </w:r>
      <w:r w:rsidR="00992B34" w:rsidRPr="00097E78">
        <w:rPr>
          <w:rFonts w:cs="Times New Roman"/>
          <w:szCs w:val="24"/>
        </w:rPr>
        <w:t>“  употреби</w:t>
      </w:r>
      <w:r>
        <w:rPr>
          <w:rFonts w:cs="Times New Roman"/>
          <w:szCs w:val="24"/>
        </w:rPr>
        <w:t xml:space="preserve">ти формулацију </w:t>
      </w:r>
      <w:r w:rsidR="00992B34" w:rsidRPr="00097E78">
        <w:rPr>
          <w:rFonts w:cs="Times New Roman"/>
          <w:szCs w:val="24"/>
        </w:rPr>
        <w:t xml:space="preserve"> „</w:t>
      </w:r>
      <w:r w:rsidR="00992B34" w:rsidRPr="00CB15E8">
        <w:rPr>
          <w:rFonts w:cs="Times New Roman"/>
          <w:i/>
          <w:szCs w:val="24"/>
        </w:rPr>
        <w:t xml:space="preserve">на предлог координационог тела и Архивског савета прописује </w:t>
      </w:r>
      <w:r w:rsidR="00005E38">
        <w:rPr>
          <w:rFonts w:cs="Times New Roman"/>
          <w:i/>
          <w:szCs w:val="24"/>
        </w:rPr>
        <w:t>ресорно министарство</w:t>
      </w:r>
      <w:r w:rsidR="00992B34" w:rsidRPr="00097E78">
        <w:rPr>
          <w:rFonts w:cs="Times New Roman"/>
          <w:szCs w:val="24"/>
        </w:rPr>
        <w:t>“.</w:t>
      </w:r>
    </w:p>
    <w:p w:rsidR="00BC2BBA" w:rsidRPr="002F7DF4"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18. став 8.</w:t>
      </w:r>
      <w:r w:rsidR="00005E38">
        <w:rPr>
          <w:rFonts w:ascii="Times New Roman" w:hAnsi="Times New Roman" w:cs="Times New Roman"/>
          <w:sz w:val="24"/>
          <w:szCs w:val="24"/>
        </w:rPr>
        <w:t>:Н</w:t>
      </w:r>
      <w:r w:rsidRPr="00097E78">
        <w:rPr>
          <w:rFonts w:ascii="Times New Roman" w:hAnsi="Times New Roman" w:cs="Times New Roman"/>
          <w:sz w:val="24"/>
          <w:szCs w:val="24"/>
        </w:rPr>
        <w:t>аводи се да стваралац или ималац који предаје даје надлежном архиву препоруку  о условима њеног коришћења. Да ли то значи да та препорука није обавезујућа за архиве? Ако предавалац  инсистира да се иста користи 20 година после гашења предузећа или 20 година од смрти његова лична архива, да ли Архив има обавезу да то поштује или не?</w:t>
      </w:r>
      <w:r w:rsidR="00CB15E8">
        <w:rPr>
          <w:rFonts w:ascii="Times New Roman" w:hAnsi="Times New Roman" w:cs="Times New Roman"/>
          <w:sz w:val="24"/>
          <w:szCs w:val="24"/>
        </w:rPr>
        <w:t xml:space="preserve"> Мишљења смо да је овај став чл. 18</w:t>
      </w:r>
      <w:r w:rsidR="00005E38">
        <w:rPr>
          <w:rFonts w:ascii="Times New Roman" w:hAnsi="Times New Roman" w:cs="Times New Roman"/>
          <w:sz w:val="24"/>
          <w:szCs w:val="24"/>
        </w:rPr>
        <w:t>. потребно прецизирати у Закону, у погледу обавезе поштовања услова коришћења архивске грађе која се предаје</w:t>
      </w:r>
      <w:r w:rsidR="00CB15E8">
        <w:rPr>
          <w:rFonts w:ascii="Times New Roman" w:hAnsi="Times New Roman" w:cs="Times New Roman"/>
          <w:sz w:val="24"/>
          <w:szCs w:val="24"/>
        </w:rPr>
        <w:t>.</w:t>
      </w:r>
    </w:p>
    <w:p w:rsidR="002F7DF4" w:rsidRPr="00097E78" w:rsidRDefault="002F7DF4" w:rsidP="00097E7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 члану 18. предлаже се додавање новог става који гласи: „</w:t>
      </w:r>
      <w:r w:rsidRPr="00005E38">
        <w:rPr>
          <w:rFonts w:ascii="Times New Roman" w:hAnsi="Times New Roman" w:cs="Times New Roman"/>
          <w:i/>
          <w:sz w:val="24"/>
          <w:szCs w:val="24"/>
        </w:rPr>
        <w:t>Испуњеност услова за преузимање архивске грађе утврђује јавни орган у форми решења. Имаоци и ствараоци архивске грађе којима је утврђено да не испуњавају услове за предају архивске грађе могу уложити  жалбу надлежном државном органу као другостепеном /</w:t>
      </w:r>
      <w:r w:rsidR="00005E38">
        <w:rPr>
          <w:rFonts w:ascii="Times New Roman" w:hAnsi="Times New Roman" w:cs="Times New Roman"/>
          <w:i/>
          <w:sz w:val="24"/>
          <w:szCs w:val="24"/>
        </w:rPr>
        <w:t>ресорном</w:t>
      </w:r>
      <w:r w:rsidRPr="00005E38">
        <w:rPr>
          <w:rFonts w:ascii="Times New Roman" w:hAnsi="Times New Roman" w:cs="Times New Roman"/>
          <w:i/>
          <w:sz w:val="24"/>
          <w:szCs w:val="24"/>
        </w:rPr>
        <w:t xml:space="preserve"> министарству</w:t>
      </w:r>
      <w:r w:rsidR="00005E38">
        <w:rPr>
          <w:rFonts w:ascii="Times New Roman" w:hAnsi="Times New Roman" w:cs="Times New Roman"/>
          <w:i/>
          <w:sz w:val="24"/>
          <w:szCs w:val="24"/>
        </w:rPr>
        <w:t>.</w:t>
      </w:r>
      <w:r>
        <w:rPr>
          <w:rFonts w:ascii="Times New Roman" w:hAnsi="Times New Roman" w:cs="Times New Roman"/>
          <w:sz w:val="24"/>
          <w:szCs w:val="24"/>
        </w:rPr>
        <w:t>“</w:t>
      </w:r>
    </w:p>
    <w:p w:rsidR="00097E78" w:rsidRPr="00005E38" w:rsidRDefault="00097E78" w:rsidP="00097E78">
      <w:pPr>
        <w:pStyle w:val="ListParagraph"/>
        <w:numPr>
          <w:ilvl w:val="0"/>
          <w:numId w:val="2"/>
        </w:numPr>
        <w:spacing w:after="0" w:line="240" w:lineRule="auto"/>
        <w:jc w:val="both"/>
        <w:rPr>
          <w:rFonts w:ascii="Times New Roman" w:hAnsi="Times New Roman" w:cs="Times New Roman"/>
          <w:sz w:val="24"/>
          <w:szCs w:val="24"/>
        </w:rPr>
      </w:pPr>
      <w:r w:rsidRPr="00005E38">
        <w:rPr>
          <w:rFonts w:ascii="Times New Roman" w:eastAsia="Times New Roman" w:hAnsi="Times New Roman" w:cs="Times New Roman"/>
          <w:sz w:val="24"/>
          <w:szCs w:val="24"/>
        </w:rPr>
        <w:t>Члан 19</w:t>
      </w:r>
      <w:r w:rsidR="00CB15E8" w:rsidRPr="00005E38">
        <w:rPr>
          <w:rFonts w:ascii="Times New Roman" w:eastAsia="Times New Roman" w:hAnsi="Times New Roman" w:cs="Times New Roman"/>
          <w:sz w:val="24"/>
          <w:szCs w:val="24"/>
        </w:rPr>
        <w:t>. ста</w:t>
      </w:r>
      <w:r w:rsidR="00005E38" w:rsidRPr="00005E38">
        <w:rPr>
          <w:rFonts w:ascii="Times New Roman" w:eastAsia="Times New Roman" w:hAnsi="Times New Roman" w:cs="Times New Roman"/>
          <w:sz w:val="24"/>
          <w:szCs w:val="24"/>
        </w:rPr>
        <w:t>в</w:t>
      </w:r>
      <w:r w:rsidR="00CB15E8" w:rsidRPr="00005E38">
        <w:rPr>
          <w:rFonts w:ascii="Times New Roman" w:eastAsia="Times New Roman" w:hAnsi="Times New Roman" w:cs="Times New Roman"/>
          <w:sz w:val="24"/>
          <w:szCs w:val="24"/>
        </w:rPr>
        <w:t xml:space="preserve"> 1:   Формулацију „....</w:t>
      </w:r>
      <w:r w:rsidRPr="00E02569">
        <w:rPr>
          <w:rFonts w:ascii="Times New Roman" w:eastAsia="Times New Roman" w:hAnsi="Times New Roman" w:cs="Times New Roman"/>
          <w:i/>
          <w:sz w:val="24"/>
          <w:szCs w:val="24"/>
        </w:rPr>
        <w:t>сматрају се доспелим за преузимање</w:t>
      </w:r>
      <w:r w:rsidR="00CB15E8" w:rsidRPr="00E02569">
        <w:rPr>
          <w:rFonts w:ascii="Times New Roman" w:eastAsia="Times New Roman" w:hAnsi="Times New Roman" w:cs="Times New Roman"/>
          <w:i/>
          <w:sz w:val="24"/>
          <w:szCs w:val="24"/>
        </w:rPr>
        <w:t xml:space="preserve"> од належног јавног архива</w:t>
      </w:r>
      <w:r w:rsidR="00CB15E8" w:rsidRPr="00005E38">
        <w:rPr>
          <w:rFonts w:ascii="Times New Roman" w:eastAsia="Times New Roman" w:hAnsi="Times New Roman" w:cs="Times New Roman"/>
          <w:sz w:val="24"/>
          <w:szCs w:val="24"/>
        </w:rPr>
        <w:t xml:space="preserve">“је потребно прецизирати, тако да гласи:  </w:t>
      </w:r>
      <w:r w:rsidR="00CB15E8" w:rsidRPr="00005E38">
        <w:rPr>
          <w:rFonts w:ascii="Times New Roman" w:eastAsia="Times New Roman" w:hAnsi="Times New Roman" w:cs="Times New Roman"/>
          <w:i/>
          <w:sz w:val="24"/>
          <w:szCs w:val="24"/>
        </w:rPr>
        <w:t xml:space="preserve">„...сматрају се доспелим за преузимање </w:t>
      </w:r>
      <w:r w:rsidRPr="00005E38">
        <w:rPr>
          <w:rFonts w:ascii="Times New Roman" w:eastAsia="Times New Roman" w:hAnsi="Times New Roman" w:cs="Times New Roman"/>
          <w:i/>
          <w:sz w:val="24"/>
          <w:szCs w:val="24"/>
        </w:rPr>
        <w:t>од стране надлежног јавног архива</w:t>
      </w:r>
      <w:r w:rsidR="00CB15E8" w:rsidRPr="00005E38">
        <w:rPr>
          <w:rFonts w:ascii="Times New Roman" w:eastAsia="Times New Roman" w:hAnsi="Times New Roman" w:cs="Times New Roman"/>
          <w:i/>
          <w:sz w:val="24"/>
          <w:szCs w:val="24"/>
        </w:rPr>
        <w:t>“.</w:t>
      </w:r>
    </w:p>
    <w:p w:rsidR="00537669" w:rsidRPr="00097E78" w:rsidRDefault="00CB15E8" w:rsidP="00097E7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 22. ст. 1. тач</w:t>
      </w:r>
      <w:r w:rsidR="00992B34" w:rsidRPr="00097E78">
        <w:rPr>
          <w:rFonts w:ascii="Times New Roman" w:hAnsi="Times New Roman" w:cs="Times New Roman"/>
          <w:sz w:val="24"/>
          <w:szCs w:val="24"/>
        </w:rPr>
        <w:t>ка 1.</w:t>
      </w:r>
      <w:r w:rsidR="005E4290">
        <w:rPr>
          <w:rFonts w:ascii="Times New Roman" w:hAnsi="Times New Roman" w:cs="Times New Roman"/>
          <w:sz w:val="24"/>
          <w:szCs w:val="24"/>
        </w:rPr>
        <w:t>: Предлажемо измену, тако да гласи:„</w:t>
      </w:r>
      <w:r w:rsidR="00992B34" w:rsidRPr="005E4290">
        <w:rPr>
          <w:rFonts w:ascii="Times New Roman" w:hAnsi="Times New Roman" w:cs="Times New Roman"/>
          <w:i/>
          <w:sz w:val="24"/>
          <w:szCs w:val="24"/>
        </w:rPr>
        <w:t>Јавни архив ... води евиденције о архивској грађи и ствараоцима и имаоцима архивске грађе</w:t>
      </w:r>
      <w:r w:rsidR="005E4290">
        <w:rPr>
          <w:rFonts w:ascii="Times New Roman" w:hAnsi="Times New Roman" w:cs="Times New Roman"/>
          <w:i/>
          <w:sz w:val="24"/>
          <w:szCs w:val="24"/>
        </w:rPr>
        <w:t>, у складу са овим Законом и подзаконским прописима</w:t>
      </w:r>
      <w:r w:rsidR="00992B34" w:rsidRPr="00097E78">
        <w:rPr>
          <w:rFonts w:ascii="Times New Roman" w:hAnsi="Times New Roman" w:cs="Times New Roman"/>
          <w:sz w:val="24"/>
          <w:szCs w:val="24"/>
        </w:rPr>
        <w:t>.</w:t>
      </w:r>
      <w:r w:rsidR="005E4290">
        <w:rPr>
          <w:rFonts w:ascii="Times New Roman" w:hAnsi="Times New Roman" w:cs="Times New Roman"/>
          <w:sz w:val="24"/>
          <w:szCs w:val="24"/>
        </w:rPr>
        <w:t>“</w:t>
      </w:r>
      <w:r w:rsidR="00992B34" w:rsidRPr="00097E78">
        <w:rPr>
          <w:rFonts w:ascii="Times New Roman" w:hAnsi="Times New Roman" w:cs="Times New Roman"/>
          <w:sz w:val="24"/>
          <w:szCs w:val="24"/>
        </w:rPr>
        <w:t xml:space="preserve"> Подразумева се да су оне основне, али у архиву се воде и бројне помоћне евиденције</w:t>
      </w:r>
      <w:r w:rsidR="005E4290">
        <w:rPr>
          <w:rFonts w:ascii="Times New Roman" w:hAnsi="Times New Roman" w:cs="Times New Roman"/>
          <w:sz w:val="24"/>
          <w:szCs w:val="24"/>
        </w:rPr>
        <w:t xml:space="preserve">, чије постојање </w:t>
      </w:r>
      <w:r w:rsidR="00005E38">
        <w:rPr>
          <w:rFonts w:ascii="Times New Roman" w:hAnsi="Times New Roman" w:cs="Times New Roman"/>
          <w:sz w:val="24"/>
          <w:szCs w:val="24"/>
        </w:rPr>
        <w:t xml:space="preserve">и обавеза вођења </w:t>
      </w:r>
      <w:r w:rsidR="005E4290">
        <w:rPr>
          <w:rFonts w:ascii="Times New Roman" w:hAnsi="Times New Roman" w:cs="Times New Roman"/>
          <w:sz w:val="24"/>
          <w:szCs w:val="24"/>
        </w:rPr>
        <w:t>мо</w:t>
      </w:r>
      <w:r w:rsidR="00005E38">
        <w:rPr>
          <w:rFonts w:ascii="Times New Roman" w:hAnsi="Times New Roman" w:cs="Times New Roman"/>
          <w:sz w:val="24"/>
          <w:szCs w:val="24"/>
        </w:rPr>
        <w:t>гу</w:t>
      </w:r>
      <w:r w:rsidR="005E4290">
        <w:rPr>
          <w:rFonts w:ascii="Times New Roman" w:hAnsi="Times New Roman" w:cs="Times New Roman"/>
          <w:sz w:val="24"/>
          <w:szCs w:val="24"/>
        </w:rPr>
        <w:t xml:space="preserve"> бити предвиђен</w:t>
      </w:r>
      <w:r w:rsidR="00005E38">
        <w:rPr>
          <w:rFonts w:ascii="Times New Roman" w:hAnsi="Times New Roman" w:cs="Times New Roman"/>
          <w:sz w:val="24"/>
          <w:szCs w:val="24"/>
        </w:rPr>
        <w:t xml:space="preserve">изаконом, </w:t>
      </w:r>
      <w:r w:rsidR="005E4290">
        <w:rPr>
          <w:rFonts w:ascii="Times New Roman" w:hAnsi="Times New Roman" w:cs="Times New Roman"/>
          <w:sz w:val="24"/>
          <w:szCs w:val="24"/>
        </w:rPr>
        <w:t>подзаконским прописима и стручним упутствима.</w:t>
      </w:r>
    </w:p>
    <w:p w:rsidR="00537669" w:rsidRPr="00E02569" w:rsidRDefault="00303A7C" w:rsidP="00097E78">
      <w:pPr>
        <w:pStyle w:val="ListParagraph"/>
        <w:numPr>
          <w:ilvl w:val="0"/>
          <w:numId w:val="2"/>
        </w:numPr>
        <w:shd w:val="clear" w:color="auto" w:fill="FFFFFF" w:themeFill="background1"/>
        <w:spacing w:after="0" w:line="240" w:lineRule="auto"/>
        <w:jc w:val="both"/>
        <w:rPr>
          <w:rFonts w:ascii="Times New Roman" w:hAnsi="Times New Roman" w:cs="Times New Roman"/>
          <w:noProof/>
          <w:sz w:val="24"/>
          <w:szCs w:val="24"/>
        </w:rPr>
      </w:pPr>
      <w:r w:rsidRPr="00097E78">
        <w:rPr>
          <w:rFonts w:ascii="Times New Roman" w:hAnsi="Times New Roman" w:cs="Times New Roman"/>
          <w:noProof/>
          <w:sz w:val="24"/>
          <w:szCs w:val="24"/>
        </w:rPr>
        <w:t xml:space="preserve">Члан 22. ст. 1. тачка 7а):По питању одредбе о ангажовању архива на </w:t>
      </w:r>
      <w:r w:rsidR="004737CC" w:rsidRPr="00097E78">
        <w:rPr>
          <w:rFonts w:ascii="Times New Roman" w:hAnsi="Times New Roman" w:cs="Times New Roman"/>
          <w:noProof/>
          <w:sz w:val="24"/>
          <w:szCs w:val="24"/>
        </w:rPr>
        <w:t>спрово</w:t>
      </w:r>
      <w:r w:rsidRPr="00097E78">
        <w:rPr>
          <w:rFonts w:ascii="Times New Roman" w:hAnsi="Times New Roman" w:cs="Times New Roman"/>
          <w:noProof/>
          <w:sz w:val="24"/>
          <w:szCs w:val="24"/>
        </w:rPr>
        <w:t xml:space="preserve">ђењу </w:t>
      </w:r>
      <w:r w:rsidR="004737CC" w:rsidRPr="00097E78">
        <w:rPr>
          <w:rFonts w:ascii="Times New Roman" w:hAnsi="Times New Roman" w:cs="Times New Roman"/>
          <w:sz w:val="24"/>
          <w:szCs w:val="24"/>
        </w:rPr>
        <w:t>обук</w:t>
      </w:r>
      <w:r w:rsidRPr="00097E78">
        <w:rPr>
          <w:rFonts w:ascii="Times New Roman" w:hAnsi="Times New Roman" w:cs="Times New Roman"/>
          <w:sz w:val="24"/>
          <w:szCs w:val="24"/>
        </w:rPr>
        <w:t>е</w:t>
      </w:r>
      <w:r w:rsidR="004737CC" w:rsidRPr="00097E78">
        <w:rPr>
          <w:rFonts w:ascii="Times New Roman" w:hAnsi="Times New Roman" w:cs="Times New Roman"/>
          <w:sz w:val="24"/>
          <w:szCs w:val="24"/>
        </w:rPr>
        <w:t xml:space="preserve"> запослених код стваралаца и ималаца архивске грађе и документарног материјала у електронском облику у областима управљања електронским документима и информационе безбедности и издаје сертификат о завршеној обуци</w:t>
      </w:r>
      <w:r w:rsidRPr="00097E78">
        <w:rPr>
          <w:rFonts w:ascii="Times New Roman" w:hAnsi="Times New Roman" w:cs="Times New Roman"/>
          <w:sz w:val="24"/>
          <w:szCs w:val="24"/>
        </w:rPr>
        <w:t>, већ смо изнели став у тачки 9. овог мишљења.</w:t>
      </w:r>
    </w:p>
    <w:p w:rsidR="00992B34" w:rsidRPr="00097E78" w:rsidRDefault="00C13F2A" w:rsidP="00097E78">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noProof/>
          <w:sz w:val="24"/>
          <w:szCs w:val="24"/>
        </w:rPr>
        <w:t>Члан 2</w:t>
      </w:r>
      <w:r w:rsidRPr="00097E78">
        <w:rPr>
          <w:rFonts w:ascii="Times New Roman" w:hAnsi="Times New Roman" w:cs="Times New Roman"/>
          <w:noProof/>
          <w:sz w:val="24"/>
          <w:szCs w:val="24"/>
          <w:lang w:val="ru-RU"/>
        </w:rPr>
        <w:t>3</w:t>
      </w:r>
      <w:r w:rsidRPr="00097E78">
        <w:rPr>
          <w:rFonts w:ascii="Times New Roman" w:hAnsi="Times New Roman" w:cs="Times New Roman"/>
          <w:noProof/>
          <w:sz w:val="24"/>
          <w:szCs w:val="24"/>
        </w:rPr>
        <w:t>.</w:t>
      </w:r>
      <w:r w:rsidR="00303A7C" w:rsidRPr="00097E78">
        <w:rPr>
          <w:rFonts w:ascii="Times New Roman" w:hAnsi="Times New Roman" w:cs="Times New Roman"/>
          <w:noProof/>
          <w:sz w:val="24"/>
          <w:szCs w:val="24"/>
          <w:lang w:val="sr-Cyrl-CS"/>
        </w:rPr>
        <w:t>:</w:t>
      </w:r>
      <w:r w:rsidRPr="00097E78">
        <w:rPr>
          <w:rFonts w:ascii="Times New Roman" w:hAnsi="Times New Roman" w:cs="Times New Roman"/>
          <w:sz w:val="24"/>
          <w:szCs w:val="24"/>
        </w:rPr>
        <w:t>Мишљења смо да је детаљније него до сада уређен начин вршења стручног надзора од стране архива</w:t>
      </w:r>
      <w:r w:rsidR="00EA1143" w:rsidRPr="00097E78">
        <w:rPr>
          <w:rFonts w:ascii="Times New Roman" w:hAnsi="Times New Roman" w:cs="Times New Roman"/>
          <w:sz w:val="24"/>
          <w:szCs w:val="24"/>
        </w:rPr>
        <w:t xml:space="preserve">, што представља позитиван помак. У тачки 7. овог акта, изнели смо предлог за корекцију одредбе из чл. 9. ст. 1. тачка 11) и 12), које су у вези са чл. 23. Закона, те предлажемо да се ови чланови усагласе у </w:t>
      </w:r>
      <w:r w:rsidR="00E02569">
        <w:rPr>
          <w:rFonts w:ascii="Times New Roman" w:hAnsi="Times New Roman" w:cs="Times New Roman"/>
          <w:sz w:val="24"/>
          <w:szCs w:val="24"/>
        </w:rPr>
        <w:t xml:space="preserve">смислу </w:t>
      </w:r>
      <w:r w:rsidR="00EA1143" w:rsidRPr="00097E78">
        <w:rPr>
          <w:rFonts w:ascii="Times New Roman" w:hAnsi="Times New Roman" w:cs="Times New Roman"/>
          <w:sz w:val="24"/>
          <w:szCs w:val="24"/>
        </w:rPr>
        <w:t>како смо изнели у тачки 7.</w:t>
      </w:r>
    </w:p>
    <w:p w:rsidR="00992B34" w:rsidRPr="00097E78" w:rsidRDefault="00992B34" w:rsidP="00097E78">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sz w:val="24"/>
          <w:szCs w:val="24"/>
        </w:rPr>
        <w:t>Чл. 23. ст. 8.</w:t>
      </w:r>
      <w:r w:rsidR="00E02569">
        <w:rPr>
          <w:rFonts w:ascii="Times New Roman" w:hAnsi="Times New Roman" w:cs="Times New Roman"/>
          <w:sz w:val="24"/>
          <w:szCs w:val="24"/>
        </w:rPr>
        <w:t>:</w:t>
      </w:r>
      <w:r w:rsidRPr="00097E78">
        <w:rPr>
          <w:rFonts w:ascii="Times New Roman" w:hAnsi="Times New Roman" w:cs="Times New Roman"/>
          <w:sz w:val="24"/>
          <w:szCs w:val="24"/>
        </w:rPr>
        <w:t xml:space="preserve"> Стваралац и ималац архивске грађе и документарног материјала код којег је извршен стручни надзор може у року од три дана од дана достављања записника да стави приговор на записник.</w:t>
      </w:r>
      <w:r w:rsidR="009D2C70">
        <w:rPr>
          <w:rFonts w:ascii="Times New Roman" w:hAnsi="Times New Roman" w:cs="Times New Roman"/>
          <w:sz w:val="24"/>
          <w:szCs w:val="24"/>
        </w:rPr>
        <w:t xml:space="preserve"> Приговор на записник, односно жалба на решење о наложеним мерама се може изјавити надлежном државном органу</w:t>
      </w:r>
      <w:r w:rsidR="00E02569">
        <w:rPr>
          <w:rFonts w:ascii="Times New Roman" w:hAnsi="Times New Roman" w:cs="Times New Roman"/>
          <w:sz w:val="24"/>
          <w:szCs w:val="24"/>
        </w:rPr>
        <w:t>.</w:t>
      </w:r>
    </w:p>
    <w:p w:rsidR="00225451" w:rsidRPr="00097E78" w:rsidRDefault="00225451" w:rsidP="00097E78">
      <w:pPr>
        <w:pStyle w:val="NoSpacing"/>
        <w:numPr>
          <w:ilvl w:val="0"/>
          <w:numId w:val="2"/>
        </w:numPr>
        <w:jc w:val="both"/>
        <w:rPr>
          <w:rFonts w:cs="Times New Roman"/>
          <w:szCs w:val="24"/>
        </w:rPr>
      </w:pPr>
      <w:r w:rsidRPr="00097E78">
        <w:rPr>
          <w:rFonts w:cs="Times New Roman"/>
          <w:szCs w:val="24"/>
        </w:rPr>
        <w:t>Члан 22.</w:t>
      </w:r>
      <w:r w:rsidR="00E02569">
        <w:rPr>
          <w:rFonts w:cs="Times New Roman"/>
          <w:szCs w:val="24"/>
        </w:rPr>
        <w:t xml:space="preserve">: Предлажемо </w:t>
      </w:r>
      <w:r w:rsidRPr="00097E78">
        <w:rPr>
          <w:rFonts w:cs="Times New Roman"/>
          <w:szCs w:val="24"/>
        </w:rPr>
        <w:t xml:space="preserve"> да се после става 6</w:t>
      </w:r>
      <w:r w:rsidR="00E02569">
        <w:rPr>
          <w:rFonts w:cs="Times New Roman"/>
          <w:szCs w:val="24"/>
        </w:rPr>
        <w:t xml:space="preserve">. дода </w:t>
      </w:r>
      <w:r w:rsidRPr="00097E78">
        <w:rPr>
          <w:rFonts w:cs="Times New Roman"/>
          <w:szCs w:val="24"/>
        </w:rPr>
        <w:t xml:space="preserve"> „преузима грађу и путем поклона и откупа“ и „врши евиденцију, контролише и прети архивску грађу која се налази код приватних лица“</w:t>
      </w:r>
      <w:r w:rsidR="00E02569">
        <w:rPr>
          <w:rFonts w:cs="Times New Roman"/>
          <w:szCs w:val="24"/>
        </w:rPr>
        <w:t>.</w:t>
      </w:r>
    </w:p>
    <w:p w:rsidR="00225451" w:rsidRPr="00097E78" w:rsidRDefault="00E02569" w:rsidP="00097E78">
      <w:pPr>
        <w:pStyle w:val="NoSpacing"/>
        <w:numPr>
          <w:ilvl w:val="0"/>
          <w:numId w:val="2"/>
        </w:numPr>
        <w:jc w:val="both"/>
        <w:rPr>
          <w:rFonts w:cs="Times New Roman"/>
          <w:szCs w:val="24"/>
        </w:rPr>
      </w:pPr>
      <w:r>
        <w:rPr>
          <w:rFonts w:cs="Times New Roman"/>
          <w:szCs w:val="24"/>
        </w:rPr>
        <w:t>Предлажемо д</w:t>
      </w:r>
      <w:r w:rsidR="00225451" w:rsidRPr="00097E78">
        <w:rPr>
          <w:rFonts w:cs="Times New Roman"/>
          <w:szCs w:val="24"/>
        </w:rPr>
        <w:t xml:space="preserve">а се после </w:t>
      </w:r>
      <w:r>
        <w:rPr>
          <w:rFonts w:cs="Times New Roman"/>
          <w:szCs w:val="24"/>
        </w:rPr>
        <w:t>ч</w:t>
      </w:r>
      <w:r w:rsidR="00225451" w:rsidRPr="00097E78">
        <w:rPr>
          <w:rFonts w:cs="Times New Roman"/>
          <w:szCs w:val="24"/>
        </w:rPr>
        <w:t xml:space="preserve">лана 23. </w:t>
      </w:r>
      <w:r>
        <w:rPr>
          <w:rFonts w:cs="Times New Roman"/>
          <w:szCs w:val="24"/>
        </w:rPr>
        <w:t>дода</w:t>
      </w:r>
      <w:r w:rsidR="00225451" w:rsidRPr="00097E78">
        <w:rPr>
          <w:rFonts w:cs="Times New Roman"/>
          <w:szCs w:val="24"/>
        </w:rPr>
        <w:t xml:space="preserve"> нови </w:t>
      </w:r>
      <w:r>
        <w:rPr>
          <w:rFonts w:cs="Times New Roman"/>
          <w:szCs w:val="24"/>
        </w:rPr>
        <w:t>ч</w:t>
      </w:r>
      <w:r w:rsidR="00225451" w:rsidRPr="00097E78">
        <w:rPr>
          <w:rFonts w:cs="Times New Roman"/>
          <w:szCs w:val="24"/>
        </w:rPr>
        <w:t>л</w:t>
      </w:r>
      <w:r>
        <w:rPr>
          <w:rFonts w:cs="Times New Roman"/>
          <w:szCs w:val="24"/>
        </w:rPr>
        <w:t>ан   којим би се детаљније уредила заштита архивске грађе код приватних лица. Елементи унети у нови члан би требало да буду: „</w:t>
      </w:r>
      <w:r w:rsidRPr="00E02569">
        <w:rPr>
          <w:rFonts w:cs="Times New Roman"/>
          <w:i/>
          <w:szCs w:val="24"/>
        </w:rPr>
        <w:t>Јавни архив обав</w:t>
      </w:r>
      <w:r w:rsidR="00225451" w:rsidRPr="00E02569">
        <w:rPr>
          <w:rFonts w:cs="Times New Roman"/>
          <w:i/>
          <w:szCs w:val="24"/>
        </w:rPr>
        <w:t xml:space="preserve">ља стручни надзор и евидентира архивску грађу која се налази код приватних лица, а за коју је Стручни савет Архива донео одлуку да се ради о националном добру. Архив таквој грађи додељује привремену </w:t>
      </w:r>
      <w:r w:rsidR="00225451" w:rsidRPr="00E02569">
        <w:rPr>
          <w:rFonts w:cs="Times New Roman"/>
          <w:i/>
          <w:szCs w:val="24"/>
        </w:rPr>
        <w:lastRenderedPageBreak/>
        <w:t>сигнатуру и она може остати код имаоца. Архив има право прече куповине. Приликом отуђивања такве грађе мора бити обавештен архив и нови власник бити евидентиран. Таква архивска грађа не сме се износити из земље. Свако јавно приказивање и коришћење такве архивске грађе може да буде само уз сагласност надлежног архива да су обезбеђени адеквати услови. У случају непоштовања ових ставова, архив подноси кривичну пријаву над регистрованим власником или његовим наследником, као и у случају да приватно лице не дозвољава да се архивска грађа евидентира.“</w:t>
      </w:r>
    </w:p>
    <w:p w:rsidR="00432386" w:rsidRPr="00432386"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25. ст. 3.</w:t>
      </w:r>
      <w:r w:rsidR="00E02569">
        <w:rPr>
          <w:rFonts w:ascii="Times New Roman" w:hAnsi="Times New Roman" w:cs="Times New Roman"/>
          <w:sz w:val="24"/>
          <w:szCs w:val="24"/>
        </w:rPr>
        <w:t>:</w:t>
      </w:r>
      <w:r w:rsidRPr="00097E78">
        <w:rPr>
          <w:rFonts w:ascii="Times New Roman" w:hAnsi="Times New Roman" w:cs="Times New Roman"/>
          <w:sz w:val="24"/>
          <w:szCs w:val="24"/>
        </w:rPr>
        <w:t xml:space="preserve"> Надлежни архив води регистар архивске грађе. </w:t>
      </w:r>
      <w:r w:rsidR="00E02569">
        <w:rPr>
          <w:rFonts w:ascii="Times New Roman" w:hAnsi="Times New Roman" w:cs="Times New Roman"/>
          <w:sz w:val="24"/>
          <w:szCs w:val="24"/>
        </w:rPr>
        <w:t>Мишљења смо да би адекватна формулација могла да буде</w:t>
      </w:r>
      <w:r w:rsidRPr="00097E78">
        <w:rPr>
          <w:rFonts w:ascii="Times New Roman" w:hAnsi="Times New Roman" w:cs="Times New Roman"/>
          <w:sz w:val="24"/>
          <w:szCs w:val="24"/>
        </w:rPr>
        <w:t xml:space="preserve">:  </w:t>
      </w:r>
      <w:r w:rsidR="005045FD">
        <w:rPr>
          <w:rFonts w:ascii="Times New Roman" w:hAnsi="Times New Roman" w:cs="Times New Roman"/>
          <w:sz w:val="24"/>
          <w:szCs w:val="24"/>
        </w:rPr>
        <w:t>„</w:t>
      </w:r>
      <w:r w:rsidRPr="00097E78">
        <w:rPr>
          <w:rFonts w:ascii="Times New Roman" w:hAnsi="Times New Roman" w:cs="Times New Roman"/>
          <w:i/>
          <w:sz w:val="24"/>
          <w:szCs w:val="24"/>
        </w:rPr>
        <w:t>Надлежни архив водирегистар архивских фондова и збирки</w:t>
      </w:r>
      <w:r w:rsidR="005045FD">
        <w:rPr>
          <w:rFonts w:ascii="Times New Roman" w:hAnsi="Times New Roman" w:cs="Times New Roman"/>
          <w:i/>
          <w:sz w:val="24"/>
          <w:szCs w:val="24"/>
        </w:rPr>
        <w:t>“</w:t>
      </w:r>
      <w:r w:rsidRPr="00097E78">
        <w:rPr>
          <w:rFonts w:ascii="Times New Roman" w:hAnsi="Times New Roman" w:cs="Times New Roman"/>
          <w:sz w:val="24"/>
          <w:szCs w:val="24"/>
        </w:rPr>
        <w:t xml:space="preserve">, јер се сва архивска грађа негде разврства, у припадајући фонд или збирку. Архивска грађа, осим ретких докумената (који се опет могу сврстати у збирке) не егзистира самостално. Нпр. средњевековне повеље могу се сврстати у Збирку средњевековних повеља. Сматрамо да ова формулација </w:t>
      </w:r>
      <w:r w:rsidRPr="00097E78">
        <w:rPr>
          <w:rFonts w:ascii="Times New Roman" w:hAnsi="Times New Roman" w:cs="Times New Roman"/>
          <w:i/>
          <w:sz w:val="24"/>
          <w:szCs w:val="24"/>
        </w:rPr>
        <w:t>регистар архивске грађе</w:t>
      </w:r>
      <w:r w:rsidRPr="00097E78">
        <w:rPr>
          <w:rFonts w:ascii="Times New Roman" w:hAnsi="Times New Roman" w:cs="Times New Roman"/>
          <w:sz w:val="24"/>
          <w:szCs w:val="24"/>
        </w:rPr>
        <w:t xml:space="preserve"> додатно прави конфузију приликом вођења ове врсте евиденција, што је показало и досадашње вођење Регистра.  </w:t>
      </w:r>
    </w:p>
    <w:p w:rsidR="00432386" w:rsidRPr="00432386" w:rsidRDefault="00432386" w:rsidP="00097E7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Члан 25 </w:t>
      </w:r>
      <w:r w:rsidR="00992B34" w:rsidRPr="00097E78">
        <w:rPr>
          <w:rFonts w:ascii="Times New Roman" w:hAnsi="Times New Roman" w:cs="Times New Roman"/>
          <w:sz w:val="24"/>
          <w:szCs w:val="24"/>
        </w:rPr>
        <w:t xml:space="preserve"> став. 6. каже: </w:t>
      </w:r>
      <w:r w:rsidR="00E02569">
        <w:rPr>
          <w:rFonts w:ascii="Times New Roman" w:hAnsi="Times New Roman" w:cs="Times New Roman"/>
          <w:sz w:val="24"/>
          <w:szCs w:val="24"/>
        </w:rPr>
        <w:t>„</w:t>
      </w:r>
      <w:r w:rsidR="00992B34" w:rsidRPr="00097E78">
        <w:rPr>
          <w:rFonts w:ascii="Times New Roman" w:hAnsi="Times New Roman" w:cs="Times New Roman"/>
          <w:sz w:val="24"/>
          <w:szCs w:val="24"/>
        </w:rPr>
        <w:t xml:space="preserve">Садржину и начин вођења регистара из ст. 3. и 4. овог члана и </w:t>
      </w:r>
      <w:r w:rsidR="005045FD">
        <w:rPr>
          <w:rFonts w:ascii="Times New Roman" w:hAnsi="Times New Roman" w:cs="Times New Roman"/>
          <w:sz w:val="24"/>
          <w:szCs w:val="24"/>
        </w:rPr>
        <w:t>„</w:t>
      </w:r>
      <w:r w:rsidR="00992B34" w:rsidRPr="00097E78">
        <w:rPr>
          <w:rFonts w:ascii="Times New Roman" w:hAnsi="Times New Roman" w:cs="Times New Roman"/>
          <w:i/>
          <w:sz w:val="24"/>
          <w:szCs w:val="24"/>
        </w:rPr>
        <w:t>пратећедокументације</w:t>
      </w:r>
      <w:r w:rsidR="005045FD">
        <w:rPr>
          <w:rFonts w:ascii="Times New Roman" w:hAnsi="Times New Roman" w:cs="Times New Roman"/>
          <w:i/>
          <w:sz w:val="24"/>
          <w:szCs w:val="24"/>
        </w:rPr>
        <w:t>“</w:t>
      </w:r>
      <w:r w:rsidR="00992B34" w:rsidRPr="00097E78">
        <w:rPr>
          <w:rFonts w:ascii="Times New Roman" w:hAnsi="Times New Roman" w:cs="Times New Roman"/>
          <w:sz w:val="24"/>
          <w:szCs w:val="24"/>
        </w:rPr>
        <w:t>уз регистре прописује министар</w:t>
      </w:r>
      <w:r w:rsidR="00E02569">
        <w:rPr>
          <w:rFonts w:ascii="Times New Roman" w:hAnsi="Times New Roman" w:cs="Times New Roman"/>
          <w:sz w:val="24"/>
          <w:szCs w:val="24"/>
        </w:rPr>
        <w:t>“</w:t>
      </w:r>
      <w:r w:rsidR="00992B34" w:rsidRPr="00097E78">
        <w:rPr>
          <w:rFonts w:ascii="Times New Roman" w:hAnsi="Times New Roman" w:cs="Times New Roman"/>
          <w:sz w:val="24"/>
          <w:szCs w:val="24"/>
        </w:rPr>
        <w:t xml:space="preserve">. </w:t>
      </w:r>
      <w:r w:rsidR="00E02569">
        <w:rPr>
          <w:rFonts w:ascii="Times New Roman" w:hAnsi="Times New Roman" w:cs="Times New Roman"/>
          <w:sz w:val="24"/>
          <w:szCs w:val="24"/>
        </w:rPr>
        <w:t>Остало је нејасно ш</w:t>
      </w:r>
      <w:r w:rsidR="00992B34" w:rsidRPr="00097E78">
        <w:rPr>
          <w:rFonts w:ascii="Times New Roman" w:hAnsi="Times New Roman" w:cs="Times New Roman"/>
          <w:sz w:val="24"/>
          <w:szCs w:val="24"/>
        </w:rPr>
        <w:t>та је то пратећа документација</w:t>
      </w:r>
      <w:r>
        <w:rPr>
          <w:rFonts w:ascii="Times New Roman" w:hAnsi="Times New Roman" w:cs="Times New Roman"/>
          <w:sz w:val="24"/>
          <w:szCs w:val="24"/>
        </w:rPr>
        <w:t xml:space="preserve">. </w:t>
      </w:r>
    </w:p>
    <w:p w:rsidR="00FF398E" w:rsidRPr="00FF398E" w:rsidRDefault="00432386" w:rsidP="00432386">
      <w:pPr>
        <w:pStyle w:val="ListParagraph"/>
        <w:numPr>
          <w:ilvl w:val="0"/>
          <w:numId w:val="2"/>
        </w:numPr>
        <w:spacing w:after="0" w:line="240" w:lineRule="auto"/>
        <w:jc w:val="both"/>
        <w:rPr>
          <w:rFonts w:ascii="Times New Roman" w:hAnsi="Times New Roman" w:cs="Times New Roman"/>
          <w:sz w:val="24"/>
          <w:szCs w:val="24"/>
        </w:rPr>
      </w:pPr>
      <w:r w:rsidRPr="00FF398E">
        <w:rPr>
          <w:rFonts w:ascii="Times New Roman" w:hAnsi="Times New Roman" w:cs="Times New Roman"/>
          <w:sz w:val="24"/>
          <w:szCs w:val="24"/>
        </w:rPr>
        <w:t xml:space="preserve">Чл 27.  ст. 1. тачка 2. прописује се вођење </w:t>
      </w:r>
      <w:r w:rsidRPr="00FF398E">
        <w:rPr>
          <w:rFonts w:ascii="Times New Roman" w:hAnsi="Times New Roman" w:cs="Times New Roman"/>
          <w:i/>
          <w:sz w:val="24"/>
          <w:szCs w:val="24"/>
        </w:rPr>
        <w:t>евиденције фондова и збирки</w:t>
      </w:r>
      <w:r w:rsidRPr="00FF398E">
        <w:rPr>
          <w:rFonts w:ascii="Times New Roman" w:hAnsi="Times New Roman" w:cs="Times New Roman"/>
          <w:sz w:val="24"/>
          <w:szCs w:val="24"/>
        </w:rPr>
        <w:t xml:space="preserve">? Каква је то евиденција, да ли је то регистар/попис фондова и збирки или нека нова евиденција? Такође, досије фонда је пратећа документација која се формира за сваки фонд и не може се сматрати евиденцијом. То је физичка јединица у коју се улаже документација о активностима везаним за један фонд. Дилема је да ли Топографски показивач   спада у евиденције или више представља средство за рад и сналажење запосленима у депоу. Евиденцијом би се могле назвати улазни инветар - примљене архивске грађе, евиденција стваралаца и ималаца архивске грађе, регистар архивских фондова и збирки и општи инвентар. Све остало се не може сматрати основним евиденцијама, већ пратећом документацијом, односно помоћним информативним средствима. Потребно је то разграничити.  Не наводи се Књига депозита, или евиденција грађе дате у депозит! </w:t>
      </w:r>
    </w:p>
    <w:p w:rsidR="00992B34" w:rsidRPr="00FF398E" w:rsidRDefault="00432386" w:rsidP="00FF398E">
      <w:pPr>
        <w:pStyle w:val="ListParagraph"/>
        <w:numPr>
          <w:ilvl w:val="0"/>
          <w:numId w:val="2"/>
        </w:numPr>
        <w:spacing w:after="0" w:line="240" w:lineRule="auto"/>
        <w:jc w:val="both"/>
        <w:rPr>
          <w:rFonts w:ascii="Times New Roman" w:hAnsi="Times New Roman" w:cs="Times New Roman"/>
          <w:sz w:val="24"/>
          <w:szCs w:val="24"/>
        </w:rPr>
      </w:pPr>
      <w:r w:rsidRPr="00FF398E">
        <w:rPr>
          <w:rFonts w:ascii="Times New Roman" w:hAnsi="Times New Roman" w:cs="Times New Roman"/>
          <w:sz w:val="24"/>
          <w:szCs w:val="24"/>
        </w:rPr>
        <w:t xml:space="preserve">Такође, Уочава се непотпуно дефинисања евиденција које се воде у архиву, посебно евиденције о ствараоцима и имаоцима архивске грађе. Предлажемо да се   у члан 27. унесу и следеће евиденције о архивској грађи код стваралаца и ималаца, које већ постоје и показале су се као сврсисходне: Регистар стваралаца и ималаца архивске грађе (активних и престалих са радом), Картотека  стваралаца и ималаца архивске грађе, Досијеа стваралаца и ималаца (досада регистратура),  Евиденција архивске грађе у приватном власништву/Регистар приватних власника архивске грађе.  Остају и друге дилеме око евиденција како је то предвидео члан 27, као на пример,  да ли су наведене у члану „основне евиденције“ које сваки архив треба да води или је то пратећа документација која се води уз регистар (чл. 25, ст. 6). </w:t>
      </w:r>
      <w:r w:rsidR="00FF398E">
        <w:rPr>
          <w:rFonts w:ascii="Times New Roman" w:hAnsi="Times New Roman" w:cs="Times New Roman"/>
          <w:sz w:val="24"/>
          <w:szCs w:val="24"/>
        </w:rPr>
        <w:t xml:space="preserve"> Дилему представља и питање да ли је</w:t>
      </w:r>
      <w:r w:rsidR="00FF398E" w:rsidRPr="00097E78">
        <w:rPr>
          <w:rFonts w:ascii="Times New Roman" w:hAnsi="Times New Roman" w:cs="Times New Roman"/>
          <w:sz w:val="24"/>
          <w:szCs w:val="24"/>
        </w:rPr>
        <w:t xml:space="preserve"> ових евиденција превише, да </w:t>
      </w:r>
      <w:r w:rsidR="00FF398E">
        <w:rPr>
          <w:rFonts w:ascii="Times New Roman" w:hAnsi="Times New Roman" w:cs="Times New Roman"/>
          <w:sz w:val="24"/>
          <w:szCs w:val="24"/>
        </w:rPr>
        <w:t xml:space="preserve">ли </w:t>
      </w:r>
      <w:r w:rsidR="00FF398E" w:rsidRPr="00097E78">
        <w:rPr>
          <w:rFonts w:ascii="Times New Roman" w:hAnsi="Times New Roman" w:cs="Times New Roman"/>
          <w:sz w:val="24"/>
          <w:szCs w:val="24"/>
        </w:rPr>
        <w:t>их треба објединити, посебно ако се инплементира јединствен инфорамциони систем. Такође, да ли се ове евиденције обавезно воде штампано, или штампано и електронски или само електронски</w:t>
      </w:r>
      <w:r w:rsidR="00FF398E">
        <w:rPr>
          <w:rFonts w:ascii="Times New Roman" w:hAnsi="Times New Roman" w:cs="Times New Roman"/>
          <w:sz w:val="24"/>
          <w:szCs w:val="24"/>
        </w:rPr>
        <w:t>.</w:t>
      </w:r>
    </w:p>
    <w:p w:rsidR="00992B34" w:rsidRPr="00097E78"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lastRenderedPageBreak/>
        <w:t>Чл</w:t>
      </w:r>
      <w:r w:rsidR="00432386">
        <w:rPr>
          <w:rFonts w:ascii="Times New Roman" w:hAnsi="Times New Roman" w:cs="Times New Roman"/>
          <w:sz w:val="24"/>
          <w:szCs w:val="24"/>
        </w:rPr>
        <w:t>. 27. треба да иде пре члана 26</w:t>
      </w:r>
      <w:r w:rsidRPr="00097E78">
        <w:rPr>
          <w:rFonts w:ascii="Times New Roman" w:hAnsi="Times New Roman" w:cs="Times New Roman"/>
          <w:sz w:val="24"/>
          <w:szCs w:val="24"/>
        </w:rPr>
        <w:t>, јер су евиденције у архивима наведене у чл. 27</w:t>
      </w:r>
      <w:r w:rsidR="00432386">
        <w:rPr>
          <w:rFonts w:ascii="Times New Roman" w:hAnsi="Times New Roman" w:cs="Times New Roman"/>
          <w:sz w:val="24"/>
          <w:szCs w:val="24"/>
        </w:rPr>
        <w:t xml:space="preserve">. значајније </w:t>
      </w:r>
      <w:r w:rsidRPr="00097E78">
        <w:rPr>
          <w:rFonts w:ascii="Times New Roman" w:hAnsi="Times New Roman" w:cs="Times New Roman"/>
          <w:sz w:val="24"/>
          <w:szCs w:val="24"/>
        </w:rPr>
        <w:t xml:space="preserve"> него информативна средства, односно евиденције су „старије“ од информативних средстава. </w:t>
      </w:r>
    </w:p>
    <w:p w:rsidR="00992B34" w:rsidRPr="003E5DD3"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31, ст. 2.</w:t>
      </w:r>
      <w:r w:rsidR="00FF398E">
        <w:rPr>
          <w:rFonts w:ascii="Times New Roman" w:hAnsi="Times New Roman" w:cs="Times New Roman"/>
          <w:sz w:val="24"/>
          <w:szCs w:val="24"/>
        </w:rPr>
        <w:t>:</w:t>
      </w:r>
      <w:r w:rsidR="005045FD">
        <w:rPr>
          <w:rFonts w:ascii="Times New Roman" w:hAnsi="Times New Roman" w:cs="Times New Roman"/>
          <w:sz w:val="24"/>
          <w:szCs w:val="24"/>
        </w:rPr>
        <w:t>Из формулације„</w:t>
      </w:r>
      <w:r w:rsidRPr="00FF398E">
        <w:rPr>
          <w:rFonts w:ascii="Times New Roman" w:hAnsi="Times New Roman" w:cs="Times New Roman"/>
          <w:i/>
          <w:sz w:val="24"/>
          <w:szCs w:val="24"/>
        </w:rPr>
        <w:t>Први примерак микрофилма представља заштитну копију и не даје се на коришћење</w:t>
      </w:r>
      <w:r w:rsidR="005045FD">
        <w:rPr>
          <w:rFonts w:ascii="Times New Roman" w:hAnsi="Times New Roman" w:cs="Times New Roman"/>
          <w:i/>
          <w:sz w:val="24"/>
          <w:szCs w:val="24"/>
        </w:rPr>
        <w:t>“</w:t>
      </w:r>
      <w:r w:rsidR="005045FD">
        <w:rPr>
          <w:rFonts w:ascii="Times New Roman" w:hAnsi="Times New Roman" w:cs="Times New Roman"/>
          <w:sz w:val="24"/>
          <w:szCs w:val="24"/>
        </w:rPr>
        <w:t>,п</w:t>
      </w:r>
      <w:r w:rsidRPr="00097E78">
        <w:rPr>
          <w:rFonts w:ascii="Times New Roman" w:hAnsi="Times New Roman" w:cs="Times New Roman"/>
          <w:sz w:val="24"/>
          <w:szCs w:val="24"/>
        </w:rPr>
        <w:t>роизилази да мора бити више копија</w:t>
      </w:r>
      <w:r w:rsidR="005045FD">
        <w:rPr>
          <w:rFonts w:ascii="Times New Roman" w:hAnsi="Times New Roman" w:cs="Times New Roman"/>
          <w:sz w:val="24"/>
          <w:szCs w:val="24"/>
        </w:rPr>
        <w:t>. Поставља се питање колико копија треба да постоји (</w:t>
      </w:r>
      <w:r w:rsidRPr="00097E78">
        <w:rPr>
          <w:rFonts w:ascii="Times New Roman" w:hAnsi="Times New Roman" w:cs="Times New Roman"/>
          <w:sz w:val="24"/>
          <w:szCs w:val="24"/>
        </w:rPr>
        <w:t xml:space="preserve">да ли </w:t>
      </w:r>
      <w:r w:rsidR="005045FD">
        <w:rPr>
          <w:rFonts w:ascii="Times New Roman" w:hAnsi="Times New Roman" w:cs="Times New Roman"/>
          <w:sz w:val="24"/>
          <w:szCs w:val="24"/>
        </w:rPr>
        <w:t>два</w:t>
      </w:r>
      <w:r w:rsidRPr="00097E78">
        <w:rPr>
          <w:rFonts w:ascii="Times New Roman" w:hAnsi="Times New Roman" w:cs="Times New Roman"/>
          <w:sz w:val="24"/>
          <w:szCs w:val="24"/>
        </w:rPr>
        <w:t xml:space="preserve"> копије </w:t>
      </w:r>
      <w:r w:rsidR="005045FD">
        <w:rPr>
          <w:rFonts w:ascii="Times New Roman" w:hAnsi="Times New Roman" w:cs="Times New Roman"/>
          <w:sz w:val="24"/>
          <w:szCs w:val="24"/>
        </w:rPr>
        <w:t xml:space="preserve">као до сада, </w:t>
      </w:r>
      <w:r w:rsidRPr="00097E78">
        <w:rPr>
          <w:rFonts w:ascii="Times New Roman" w:hAnsi="Times New Roman" w:cs="Times New Roman"/>
          <w:sz w:val="24"/>
          <w:szCs w:val="24"/>
        </w:rPr>
        <w:t>или се нешто мења</w:t>
      </w:r>
      <w:r w:rsidR="003E5DD3">
        <w:rPr>
          <w:rFonts w:ascii="Times New Roman" w:hAnsi="Times New Roman" w:cs="Times New Roman"/>
          <w:sz w:val="24"/>
          <w:szCs w:val="24"/>
        </w:rPr>
        <w:t>)</w:t>
      </w:r>
      <w:r w:rsidR="005045FD">
        <w:rPr>
          <w:rFonts w:ascii="Times New Roman" w:hAnsi="Times New Roman" w:cs="Times New Roman"/>
          <w:sz w:val="24"/>
          <w:szCs w:val="24"/>
        </w:rPr>
        <w:t xml:space="preserve">, </w:t>
      </w:r>
      <w:r w:rsidR="003E5DD3">
        <w:rPr>
          <w:rFonts w:ascii="Times New Roman" w:hAnsi="Times New Roman" w:cs="Times New Roman"/>
          <w:sz w:val="24"/>
          <w:szCs w:val="24"/>
        </w:rPr>
        <w:t>као и да ли ово обавезујућа форма.</w:t>
      </w:r>
    </w:p>
    <w:p w:rsidR="00992B34" w:rsidRPr="003E5DD3" w:rsidRDefault="00992B34" w:rsidP="00097E78">
      <w:pPr>
        <w:pStyle w:val="ListParagraph"/>
        <w:numPr>
          <w:ilvl w:val="0"/>
          <w:numId w:val="2"/>
        </w:numPr>
        <w:spacing w:after="0" w:line="240" w:lineRule="auto"/>
        <w:jc w:val="both"/>
        <w:rPr>
          <w:rFonts w:ascii="Times New Roman" w:hAnsi="Times New Roman" w:cs="Times New Roman"/>
          <w:sz w:val="24"/>
          <w:szCs w:val="24"/>
        </w:rPr>
      </w:pPr>
      <w:r w:rsidRPr="003E5DD3">
        <w:rPr>
          <w:rFonts w:ascii="Times New Roman" w:hAnsi="Times New Roman" w:cs="Times New Roman"/>
          <w:sz w:val="24"/>
          <w:szCs w:val="24"/>
        </w:rPr>
        <w:t>Чл. 31. ст. 5.</w:t>
      </w:r>
      <w:r w:rsidR="003E5DD3">
        <w:rPr>
          <w:rFonts w:ascii="Times New Roman" w:hAnsi="Times New Roman" w:cs="Times New Roman"/>
          <w:sz w:val="24"/>
          <w:szCs w:val="24"/>
        </w:rPr>
        <w:t>:</w:t>
      </w:r>
      <w:r w:rsidR="003E5DD3" w:rsidRPr="003E5DD3">
        <w:rPr>
          <w:rFonts w:ascii="Times New Roman" w:hAnsi="Times New Roman" w:cs="Times New Roman"/>
          <w:sz w:val="24"/>
          <w:szCs w:val="24"/>
        </w:rPr>
        <w:t>Формулација „</w:t>
      </w:r>
      <w:r w:rsidRPr="00FF398E">
        <w:rPr>
          <w:rFonts w:ascii="Times New Roman" w:hAnsi="Times New Roman" w:cs="Times New Roman"/>
          <w:i/>
          <w:sz w:val="24"/>
          <w:szCs w:val="24"/>
        </w:rPr>
        <w:t>Дигитална копија не представља заштитну копију архивске грађе</w:t>
      </w:r>
      <w:r w:rsidR="003E5DD3" w:rsidRPr="003E5DD3">
        <w:rPr>
          <w:rFonts w:ascii="Times New Roman" w:hAnsi="Times New Roman" w:cs="Times New Roman"/>
          <w:sz w:val="24"/>
          <w:szCs w:val="24"/>
        </w:rPr>
        <w:t>“</w:t>
      </w:r>
      <w:r w:rsidR="003E5DD3" w:rsidRPr="003E5DD3">
        <w:rPr>
          <w:rFonts w:ascii="Times New Roman" w:hAnsi="Times New Roman" w:cs="Times New Roman"/>
          <w:i/>
          <w:sz w:val="24"/>
          <w:szCs w:val="24"/>
        </w:rPr>
        <w:t xml:space="preserve">, </w:t>
      </w:r>
      <w:r w:rsidR="003E5DD3" w:rsidRPr="003E5DD3">
        <w:rPr>
          <w:rFonts w:ascii="Times New Roman" w:hAnsi="Times New Roman" w:cs="Times New Roman"/>
          <w:sz w:val="24"/>
          <w:szCs w:val="24"/>
        </w:rPr>
        <w:t>из чега се закључује да је дигитална копија у функцији коришћења архивске грађе, како је наведено у чл. 31. ст. 4. Закона, што је струковно прихватљиво.</w:t>
      </w:r>
    </w:p>
    <w:p w:rsidR="00992B34" w:rsidRPr="003E5DD3" w:rsidRDefault="001E1B3A" w:rsidP="00097E7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 31. ст. 7.:</w:t>
      </w:r>
      <w:r w:rsidR="003E5DD3">
        <w:rPr>
          <w:rFonts w:ascii="Times New Roman" w:hAnsi="Times New Roman" w:cs="Times New Roman"/>
          <w:sz w:val="24"/>
          <w:szCs w:val="24"/>
        </w:rPr>
        <w:t>Није јасна формулација „</w:t>
      </w:r>
      <w:r w:rsidR="003E5DD3" w:rsidRPr="001E1B3A">
        <w:rPr>
          <w:rFonts w:ascii="Times New Roman" w:hAnsi="Times New Roman" w:cs="Times New Roman"/>
          <w:i/>
          <w:sz w:val="24"/>
          <w:szCs w:val="24"/>
        </w:rPr>
        <w:t>д</w:t>
      </w:r>
      <w:r w:rsidR="00992B34" w:rsidRPr="001E1B3A">
        <w:rPr>
          <w:rFonts w:ascii="Times New Roman" w:hAnsi="Times New Roman" w:cs="Times New Roman"/>
          <w:i/>
          <w:sz w:val="24"/>
          <w:szCs w:val="24"/>
        </w:rPr>
        <w:t>игитализацију архивске грађе... раде само архиви или државни органи и организације и јавна предузећа</w:t>
      </w:r>
      <w:r w:rsidR="003E5DD3">
        <w:rPr>
          <w:rFonts w:ascii="Times New Roman" w:hAnsi="Times New Roman" w:cs="Times New Roman"/>
          <w:sz w:val="24"/>
          <w:szCs w:val="24"/>
        </w:rPr>
        <w:t>“</w:t>
      </w:r>
      <w:r w:rsidR="00992B34" w:rsidRPr="003E5DD3">
        <w:rPr>
          <w:rFonts w:ascii="Times New Roman" w:hAnsi="Times New Roman" w:cs="Times New Roman"/>
          <w:sz w:val="24"/>
          <w:szCs w:val="24"/>
        </w:rPr>
        <w:t xml:space="preserve">. Да ли то значи да </w:t>
      </w:r>
      <w:r w:rsidR="003E5DD3">
        <w:rPr>
          <w:rFonts w:ascii="Times New Roman" w:hAnsi="Times New Roman" w:cs="Times New Roman"/>
          <w:sz w:val="24"/>
          <w:szCs w:val="24"/>
        </w:rPr>
        <w:t>ће послове дигитализације радити искључиво запослени у наведеним правним лицима, или ће као и до сада моћи да ангажују специјализоване приватне или друге фирме</w:t>
      </w:r>
      <w:r w:rsidR="00992B34" w:rsidRPr="003E5DD3">
        <w:rPr>
          <w:rFonts w:ascii="Times New Roman" w:hAnsi="Times New Roman" w:cs="Times New Roman"/>
          <w:sz w:val="24"/>
          <w:szCs w:val="24"/>
        </w:rPr>
        <w:t xml:space="preserve">? </w:t>
      </w:r>
      <w:r w:rsidR="003E5DD3">
        <w:rPr>
          <w:rFonts w:ascii="Times New Roman" w:hAnsi="Times New Roman" w:cs="Times New Roman"/>
          <w:sz w:val="24"/>
          <w:szCs w:val="24"/>
        </w:rPr>
        <w:t>Уколико ће то радити архиви, д</w:t>
      </w:r>
      <w:r w:rsidR="00992B34" w:rsidRPr="003E5DD3">
        <w:rPr>
          <w:rFonts w:ascii="Times New Roman" w:hAnsi="Times New Roman" w:cs="Times New Roman"/>
          <w:sz w:val="24"/>
          <w:szCs w:val="24"/>
        </w:rPr>
        <w:t>а ли ће сваком архиву бити обезбеђена опрема за дигитализацију</w:t>
      </w:r>
      <w:r w:rsidR="003E5DD3">
        <w:rPr>
          <w:rFonts w:ascii="Times New Roman" w:hAnsi="Times New Roman" w:cs="Times New Roman"/>
          <w:sz w:val="24"/>
          <w:szCs w:val="24"/>
        </w:rPr>
        <w:t>, односно хоће ли бити обезбеђен јединствен начин дигитализације за архивску грађу у свим архивима</w:t>
      </w:r>
      <w:r w:rsidR="00992B34" w:rsidRPr="003E5DD3">
        <w:rPr>
          <w:rFonts w:ascii="Times New Roman" w:hAnsi="Times New Roman" w:cs="Times New Roman"/>
          <w:sz w:val="24"/>
          <w:szCs w:val="24"/>
        </w:rPr>
        <w:t>?</w:t>
      </w:r>
    </w:p>
    <w:p w:rsidR="00992B34" w:rsidRPr="003E5DD3" w:rsidRDefault="001E1B3A" w:rsidP="00097E78">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Ч</w:t>
      </w:r>
      <w:r w:rsidR="00992B34" w:rsidRPr="00097E78">
        <w:rPr>
          <w:rFonts w:ascii="Times New Roman" w:hAnsi="Times New Roman" w:cs="Times New Roman"/>
          <w:sz w:val="24"/>
          <w:szCs w:val="24"/>
        </w:rPr>
        <w:t>л. 34.</w:t>
      </w:r>
      <w:r>
        <w:rPr>
          <w:rFonts w:ascii="Times New Roman" w:hAnsi="Times New Roman" w:cs="Times New Roman"/>
          <w:sz w:val="24"/>
          <w:szCs w:val="24"/>
        </w:rPr>
        <w:t>:</w:t>
      </w:r>
      <w:r w:rsidR="003E5DD3">
        <w:rPr>
          <w:rFonts w:ascii="Times New Roman" w:hAnsi="Times New Roman" w:cs="Times New Roman"/>
          <w:sz w:val="24"/>
          <w:szCs w:val="24"/>
        </w:rPr>
        <w:t>Предлаже се измена дате формулације тако да гласи: „</w:t>
      </w:r>
      <w:r w:rsidR="00992B34" w:rsidRPr="00097E78">
        <w:rPr>
          <w:rFonts w:ascii="Times New Roman" w:hAnsi="Times New Roman" w:cs="Times New Roman"/>
          <w:i/>
          <w:sz w:val="24"/>
          <w:szCs w:val="24"/>
        </w:rPr>
        <w:t xml:space="preserve">Јавни и специјални архив врши </w:t>
      </w:r>
      <w:r w:rsidR="003E5DD3">
        <w:rPr>
          <w:rFonts w:ascii="Times New Roman" w:hAnsi="Times New Roman" w:cs="Times New Roman"/>
          <w:i/>
          <w:sz w:val="24"/>
          <w:szCs w:val="24"/>
        </w:rPr>
        <w:t xml:space="preserve">евиентирање, </w:t>
      </w:r>
      <w:r w:rsidR="00992B34" w:rsidRPr="00097E78">
        <w:rPr>
          <w:rFonts w:ascii="Times New Roman" w:hAnsi="Times New Roman" w:cs="Times New Roman"/>
          <w:i/>
          <w:sz w:val="24"/>
          <w:szCs w:val="24"/>
        </w:rPr>
        <w:t>истраживање</w:t>
      </w:r>
      <w:r w:rsidR="003E5DD3">
        <w:rPr>
          <w:rFonts w:ascii="Times New Roman" w:hAnsi="Times New Roman" w:cs="Times New Roman"/>
          <w:sz w:val="24"/>
          <w:szCs w:val="24"/>
        </w:rPr>
        <w:t xml:space="preserve"> и </w:t>
      </w:r>
      <w:r w:rsidR="003E5DD3" w:rsidRPr="003E5DD3">
        <w:rPr>
          <w:rFonts w:ascii="Times New Roman" w:hAnsi="Times New Roman" w:cs="Times New Roman"/>
          <w:i/>
          <w:noProof/>
          <w:sz w:val="24"/>
          <w:szCs w:val="24"/>
        </w:rPr>
        <w:t>копирање архивске грађе страног порекла у иностранству, која је од значаја за историју српског народа и Србије, ради допуне сопствених фондова, на основу сагласности Државног архива Србије.</w:t>
      </w:r>
      <w:r w:rsidR="003E5DD3">
        <w:rPr>
          <w:rFonts w:ascii="Times New Roman" w:hAnsi="Times New Roman" w:cs="Times New Roman"/>
          <w:i/>
          <w:noProof/>
          <w:sz w:val="24"/>
          <w:szCs w:val="24"/>
        </w:rPr>
        <w:t>“</w:t>
      </w:r>
    </w:p>
    <w:p w:rsidR="00992B34" w:rsidRPr="003E5DD3" w:rsidRDefault="006761B4" w:rsidP="003E5DD3">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35</w:t>
      </w:r>
      <w:r w:rsidR="003E5DD3">
        <w:rPr>
          <w:rFonts w:ascii="Times New Roman" w:hAnsi="Times New Roman" w:cs="Times New Roman"/>
          <w:sz w:val="24"/>
          <w:szCs w:val="24"/>
        </w:rPr>
        <w:t>.</w:t>
      </w:r>
      <w:r w:rsidRPr="00097E78">
        <w:rPr>
          <w:rFonts w:ascii="Times New Roman" w:hAnsi="Times New Roman" w:cs="Times New Roman"/>
          <w:sz w:val="24"/>
          <w:szCs w:val="24"/>
        </w:rPr>
        <w:t xml:space="preserve"> ст. 2.</w:t>
      </w:r>
      <w:r w:rsidR="001E1B3A">
        <w:rPr>
          <w:rFonts w:ascii="Times New Roman" w:hAnsi="Times New Roman" w:cs="Times New Roman"/>
          <w:sz w:val="24"/>
          <w:szCs w:val="24"/>
        </w:rPr>
        <w:t>:</w:t>
      </w:r>
      <w:r w:rsidR="003E5DD3">
        <w:rPr>
          <w:rFonts w:ascii="Times New Roman" w:hAnsi="Times New Roman" w:cs="Times New Roman"/>
          <w:sz w:val="24"/>
          <w:szCs w:val="24"/>
        </w:rPr>
        <w:t>Формулација да „</w:t>
      </w:r>
      <w:r w:rsidR="003E5DD3">
        <w:rPr>
          <w:rFonts w:ascii="Times New Roman" w:hAnsi="Times New Roman" w:cs="Times New Roman"/>
          <w:i/>
          <w:sz w:val="24"/>
          <w:szCs w:val="24"/>
        </w:rPr>
        <w:t>а</w:t>
      </w:r>
      <w:r w:rsidRPr="00097E78">
        <w:rPr>
          <w:rFonts w:ascii="Times New Roman" w:hAnsi="Times New Roman" w:cs="Times New Roman"/>
          <w:i/>
          <w:sz w:val="24"/>
          <w:szCs w:val="24"/>
        </w:rPr>
        <w:t>рхив приређује изложбе и представља архивску грађу у иностранству на основу сагласности државног архива Србије</w:t>
      </w:r>
      <w:r w:rsidR="003E5DD3">
        <w:rPr>
          <w:rFonts w:ascii="Times New Roman" w:hAnsi="Times New Roman" w:cs="Times New Roman"/>
          <w:i/>
          <w:sz w:val="24"/>
          <w:szCs w:val="24"/>
        </w:rPr>
        <w:t>“</w:t>
      </w:r>
      <w:r w:rsidR="003E5DD3">
        <w:rPr>
          <w:rFonts w:ascii="Times New Roman" w:hAnsi="Times New Roman" w:cs="Times New Roman"/>
          <w:sz w:val="24"/>
          <w:szCs w:val="24"/>
        </w:rPr>
        <w:t xml:space="preserve">  - д</w:t>
      </w:r>
      <w:r w:rsidRPr="00097E78">
        <w:rPr>
          <w:rFonts w:ascii="Times New Roman" w:hAnsi="Times New Roman" w:cs="Times New Roman"/>
          <w:sz w:val="24"/>
          <w:szCs w:val="24"/>
        </w:rPr>
        <w:t>а ли то значи да архиви не могу самостално одлучивати о томе, већ само уз одобрење Архива Србије?</w:t>
      </w:r>
    </w:p>
    <w:p w:rsidR="00225451" w:rsidRPr="00097E78" w:rsidRDefault="00225451" w:rsidP="00097E78">
      <w:pPr>
        <w:pStyle w:val="NoSpacing"/>
        <w:numPr>
          <w:ilvl w:val="0"/>
          <w:numId w:val="2"/>
        </w:numPr>
        <w:jc w:val="both"/>
        <w:rPr>
          <w:rFonts w:cs="Times New Roman"/>
          <w:szCs w:val="24"/>
        </w:rPr>
      </w:pPr>
      <w:r w:rsidRPr="00097E78">
        <w:rPr>
          <w:rFonts w:cs="Times New Roman"/>
          <w:szCs w:val="24"/>
        </w:rPr>
        <w:t>Члан 39. став 2</w:t>
      </w:r>
      <w:r w:rsidR="003E5DD3">
        <w:rPr>
          <w:rFonts w:cs="Times New Roman"/>
          <w:szCs w:val="24"/>
        </w:rPr>
        <w:t>.: У оквиру архивске грађе која садржи податке о личности,</w:t>
      </w:r>
      <w:r w:rsidRPr="00097E78">
        <w:rPr>
          <w:rFonts w:cs="Times New Roman"/>
          <w:szCs w:val="24"/>
        </w:rPr>
        <w:t xml:space="preserve"> наведен</w:t>
      </w:r>
      <w:r w:rsidR="00586868">
        <w:rPr>
          <w:rFonts w:cs="Times New Roman"/>
          <w:szCs w:val="24"/>
        </w:rPr>
        <w:t xml:space="preserve">ису </w:t>
      </w:r>
      <w:r w:rsidRPr="00097E78">
        <w:rPr>
          <w:rFonts w:cs="Times New Roman"/>
          <w:szCs w:val="24"/>
        </w:rPr>
        <w:t>персонални досије</w:t>
      </w:r>
      <w:r w:rsidR="00586868">
        <w:rPr>
          <w:rFonts w:cs="Times New Roman"/>
          <w:szCs w:val="24"/>
        </w:rPr>
        <w:t xml:space="preserve"> и друге врсте документације, чији је рок доступности знатно повећан.Мишљења смо да овај став члана 39. т</w:t>
      </w:r>
      <w:r w:rsidR="001E1B3A">
        <w:rPr>
          <w:rFonts w:cs="Times New Roman"/>
          <w:szCs w:val="24"/>
        </w:rPr>
        <w:t>р</w:t>
      </w:r>
      <w:r w:rsidR="00586868">
        <w:rPr>
          <w:rFonts w:cs="Times New Roman"/>
          <w:szCs w:val="24"/>
        </w:rPr>
        <w:t>еба прецизирати у смислу која се нпр. персонална досијеа и друга документација чува у датом року, јер се датом формулацијом повређује право странака за остваривањем појединачних права из радно-правног или имовинског односа, а коришћење персона</w:t>
      </w:r>
      <w:r w:rsidRPr="00097E78">
        <w:rPr>
          <w:rFonts w:cs="Times New Roman"/>
          <w:szCs w:val="24"/>
        </w:rPr>
        <w:t xml:space="preserve">лних досијеа радника су </w:t>
      </w:r>
      <w:r w:rsidR="00586868">
        <w:rPr>
          <w:rFonts w:cs="Times New Roman"/>
          <w:szCs w:val="24"/>
        </w:rPr>
        <w:t xml:space="preserve">управо </w:t>
      </w:r>
      <w:r w:rsidRPr="00097E78">
        <w:rPr>
          <w:rFonts w:cs="Times New Roman"/>
          <w:szCs w:val="24"/>
        </w:rPr>
        <w:t xml:space="preserve">неопходна за утврђивање радног стажа и других права. </w:t>
      </w:r>
      <w:r w:rsidR="00586868">
        <w:rPr>
          <w:rFonts w:cs="Times New Roman"/>
          <w:szCs w:val="24"/>
        </w:rPr>
        <w:t xml:space="preserve">Или, у циљу доказивања порекла, да ли странка која потражује извод из матичних књига рођених то право може остварити само после протека рока од 90 година? Предлажемо прецизну </w:t>
      </w:r>
      <w:r w:rsidRPr="00097E78">
        <w:rPr>
          <w:rFonts w:cs="Times New Roman"/>
          <w:szCs w:val="24"/>
        </w:rPr>
        <w:t>дефин</w:t>
      </w:r>
      <w:r w:rsidR="001E1B3A">
        <w:rPr>
          <w:rFonts w:cs="Times New Roman"/>
          <w:szCs w:val="24"/>
        </w:rPr>
        <w:t>и</w:t>
      </w:r>
      <w:r w:rsidR="00586868">
        <w:rPr>
          <w:rFonts w:cs="Times New Roman"/>
          <w:szCs w:val="24"/>
        </w:rPr>
        <w:t>цију рокова и врсте документације на које се рокови односе, све предвиђено у овом члану.</w:t>
      </w:r>
    </w:p>
    <w:p w:rsidR="006761B4" w:rsidRPr="00097E78" w:rsidRDefault="006761B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39. ст. 4.</w:t>
      </w:r>
      <w:r w:rsidR="001E1B3A">
        <w:rPr>
          <w:rFonts w:ascii="Times New Roman" w:hAnsi="Times New Roman" w:cs="Times New Roman"/>
          <w:sz w:val="24"/>
          <w:szCs w:val="24"/>
        </w:rPr>
        <w:t>:</w:t>
      </w:r>
      <w:r w:rsidR="00586868">
        <w:rPr>
          <w:rFonts w:ascii="Times New Roman" w:hAnsi="Times New Roman" w:cs="Times New Roman"/>
          <w:sz w:val="24"/>
          <w:szCs w:val="24"/>
        </w:rPr>
        <w:t>Формулацијом „</w:t>
      </w:r>
      <w:r w:rsidRPr="001E1B3A">
        <w:rPr>
          <w:rFonts w:ascii="Times New Roman" w:hAnsi="Times New Roman" w:cs="Times New Roman"/>
          <w:i/>
          <w:sz w:val="24"/>
          <w:szCs w:val="24"/>
        </w:rPr>
        <w:t>Доступност и коришћење архивске грађе и досијеа лица насталих у раду служби безбедности уређују се посебним законом који уређује њихову доступност и коришћење</w:t>
      </w:r>
      <w:r w:rsidR="00586868">
        <w:rPr>
          <w:rFonts w:ascii="Times New Roman" w:hAnsi="Times New Roman" w:cs="Times New Roman"/>
          <w:sz w:val="24"/>
          <w:szCs w:val="24"/>
        </w:rPr>
        <w:t>“, се</w:t>
      </w:r>
      <w:r w:rsidRPr="00097E78">
        <w:rPr>
          <w:rFonts w:ascii="Times New Roman" w:hAnsi="Times New Roman" w:cs="Times New Roman"/>
          <w:sz w:val="24"/>
          <w:szCs w:val="24"/>
        </w:rPr>
        <w:t xml:space="preserve"> важна архивска грађа издваја из система архивске заштите и контроле.</w:t>
      </w:r>
      <w:r w:rsidR="00586868">
        <w:rPr>
          <w:rFonts w:ascii="Times New Roman" w:hAnsi="Times New Roman" w:cs="Times New Roman"/>
          <w:sz w:val="24"/>
          <w:szCs w:val="24"/>
        </w:rPr>
        <w:t xml:space="preserve"> Да ли то значи да ће за исту бити донети посебни прописи?</w:t>
      </w:r>
    </w:p>
    <w:p w:rsidR="006761B4" w:rsidRPr="00097E78" w:rsidRDefault="006761B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40. ст. 3.</w:t>
      </w:r>
      <w:r w:rsidR="001E1B3A">
        <w:rPr>
          <w:rFonts w:ascii="Times New Roman" w:hAnsi="Times New Roman" w:cs="Times New Roman"/>
          <w:sz w:val="24"/>
          <w:szCs w:val="24"/>
        </w:rPr>
        <w:t>:</w:t>
      </w:r>
      <w:r w:rsidR="00586868">
        <w:rPr>
          <w:rFonts w:ascii="Times New Roman" w:hAnsi="Times New Roman" w:cs="Times New Roman"/>
          <w:sz w:val="24"/>
          <w:szCs w:val="24"/>
        </w:rPr>
        <w:t>Формулација „</w:t>
      </w:r>
      <w:r w:rsidRPr="001E1B3A">
        <w:rPr>
          <w:rFonts w:ascii="Times New Roman" w:hAnsi="Times New Roman" w:cs="Times New Roman"/>
          <w:i/>
          <w:sz w:val="24"/>
          <w:szCs w:val="24"/>
        </w:rPr>
        <w:t>По жалбама против решења из става 2. овог члана у другом степену решава министарство</w:t>
      </w:r>
      <w:r w:rsidR="00586868">
        <w:rPr>
          <w:rFonts w:ascii="Times New Roman" w:hAnsi="Times New Roman" w:cs="Times New Roman"/>
          <w:sz w:val="24"/>
          <w:szCs w:val="24"/>
        </w:rPr>
        <w:t>“</w:t>
      </w:r>
      <w:r w:rsidRPr="00097E78">
        <w:rPr>
          <w:rFonts w:ascii="Times New Roman" w:hAnsi="Times New Roman" w:cs="Times New Roman"/>
          <w:sz w:val="24"/>
          <w:szCs w:val="24"/>
        </w:rPr>
        <w:t xml:space="preserve">. </w:t>
      </w:r>
      <w:r w:rsidR="00586868">
        <w:rPr>
          <w:rFonts w:ascii="Times New Roman" w:hAnsi="Times New Roman" w:cs="Times New Roman"/>
          <w:sz w:val="24"/>
          <w:szCs w:val="24"/>
        </w:rPr>
        <w:t>Прецизирати које ресорно министарство ће то чинити.</w:t>
      </w:r>
    </w:p>
    <w:p w:rsidR="007F6ED6" w:rsidRPr="007F6ED6" w:rsidRDefault="006761B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lastRenderedPageBreak/>
        <w:t xml:space="preserve">Чл. 41. ст. </w:t>
      </w:r>
      <w:r w:rsidR="00586868">
        <w:rPr>
          <w:rFonts w:ascii="Times New Roman" w:hAnsi="Times New Roman" w:cs="Times New Roman"/>
          <w:sz w:val="24"/>
          <w:szCs w:val="24"/>
        </w:rPr>
        <w:t>7</w:t>
      </w:r>
      <w:r w:rsidRPr="00097E78">
        <w:rPr>
          <w:rFonts w:ascii="Times New Roman" w:hAnsi="Times New Roman" w:cs="Times New Roman"/>
          <w:sz w:val="24"/>
          <w:szCs w:val="24"/>
        </w:rPr>
        <w:t>.</w:t>
      </w:r>
      <w:r w:rsidR="00586868">
        <w:rPr>
          <w:rFonts w:ascii="Times New Roman" w:hAnsi="Times New Roman" w:cs="Times New Roman"/>
          <w:sz w:val="24"/>
          <w:szCs w:val="24"/>
        </w:rPr>
        <w:t>: Изменити формулацијуиз ст. 7. тако да гласи:</w:t>
      </w:r>
    </w:p>
    <w:p w:rsidR="006761B4" w:rsidRPr="007F6ED6" w:rsidRDefault="00586868" w:rsidP="007F6ED6">
      <w:pPr>
        <w:pStyle w:val="ListParagraph"/>
        <w:spacing w:after="0" w:line="240" w:lineRule="auto"/>
        <w:ind w:left="810"/>
        <w:jc w:val="both"/>
        <w:rPr>
          <w:rFonts w:ascii="Times New Roman" w:hAnsi="Times New Roman" w:cs="Times New Roman"/>
          <w:sz w:val="24"/>
          <w:szCs w:val="24"/>
        </w:rPr>
      </w:pPr>
      <w:r w:rsidRPr="007F6ED6">
        <w:rPr>
          <w:rFonts w:ascii="Times New Roman" w:hAnsi="Times New Roman" w:cs="Times New Roman"/>
          <w:sz w:val="24"/>
          <w:szCs w:val="24"/>
        </w:rPr>
        <w:t>„</w:t>
      </w:r>
      <w:r w:rsidRPr="007F6ED6">
        <w:rPr>
          <w:rFonts w:ascii="Times New Roman" w:hAnsi="Times New Roman" w:cs="Times New Roman"/>
          <w:i/>
          <w:noProof/>
          <w:sz w:val="24"/>
          <w:szCs w:val="24"/>
        </w:rPr>
        <w:t xml:space="preserve">Изузетно, на коришћење ће се дати оригиналнаархивска грађа </w:t>
      </w:r>
      <w:r w:rsidR="007F6ED6" w:rsidRPr="007F6ED6">
        <w:rPr>
          <w:rFonts w:ascii="Times New Roman" w:hAnsi="Times New Roman" w:cs="Times New Roman"/>
          <w:i/>
          <w:sz w:val="24"/>
          <w:szCs w:val="24"/>
        </w:rPr>
        <w:t xml:space="preserve">ако не постоји микрофилмована или дигтална копија исте, а у случају да то захтева научни метод рада, оригинална грађа </w:t>
      </w:r>
      <w:r w:rsidR="001E1B3A">
        <w:rPr>
          <w:rFonts w:ascii="Times New Roman" w:hAnsi="Times New Roman" w:cs="Times New Roman"/>
          <w:i/>
          <w:sz w:val="24"/>
          <w:szCs w:val="24"/>
        </w:rPr>
        <w:t xml:space="preserve">се </w:t>
      </w:r>
      <w:r w:rsidR="001E1B3A" w:rsidRPr="007F6ED6">
        <w:rPr>
          <w:rFonts w:ascii="Times New Roman" w:hAnsi="Times New Roman" w:cs="Times New Roman"/>
          <w:i/>
          <w:sz w:val="24"/>
          <w:szCs w:val="24"/>
        </w:rPr>
        <w:t xml:space="preserve">може издати </w:t>
      </w:r>
      <w:r w:rsidR="007F6ED6" w:rsidRPr="007F6ED6">
        <w:rPr>
          <w:rFonts w:ascii="Times New Roman" w:hAnsi="Times New Roman" w:cs="Times New Roman"/>
          <w:i/>
          <w:sz w:val="24"/>
          <w:szCs w:val="24"/>
        </w:rPr>
        <w:t>на кори</w:t>
      </w:r>
      <w:r w:rsidR="001E1B3A">
        <w:rPr>
          <w:rFonts w:ascii="Times New Roman" w:hAnsi="Times New Roman" w:cs="Times New Roman"/>
          <w:i/>
          <w:sz w:val="24"/>
          <w:szCs w:val="24"/>
        </w:rPr>
        <w:t>ш</w:t>
      </w:r>
      <w:r w:rsidR="007F6ED6" w:rsidRPr="007F6ED6">
        <w:rPr>
          <w:rFonts w:ascii="Times New Roman" w:hAnsi="Times New Roman" w:cs="Times New Roman"/>
          <w:i/>
          <w:sz w:val="24"/>
          <w:szCs w:val="24"/>
        </w:rPr>
        <w:t>ћење иако постоје микрофилм</w:t>
      </w:r>
      <w:r w:rsidR="001E1B3A">
        <w:rPr>
          <w:rFonts w:ascii="Times New Roman" w:hAnsi="Times New Roman" w:cs="Times New Roman"/>
          <w:i/>
          <w:sz w:val="24"/>
          <w:szCs w:val="24"/>
        </w:rPr>
        <w:t>ови и</w:t>
      </w:r>
      <w:r w:rsidR="007F6ED6" w:rsidRPr="007F6ED6">
        <w:rPr>
          <w:rFonts w:ascii="Times New Roman" w:hAnsi="Times New Roman" w:cs="Times New Roman"/>
          <w:i/>
          <w:sz w:val="24"/>
          <w:szCs w:val="24"/>
        </w:rPr>
        <w:t xml:space="preserve"> дигитална копија исте.  “</w:t>
      </w:r>
    </w:p>
    <w:p w:rsidR="001E1B3A" w:rsidRPr="001E1B3A" w:rsidRDefault="006761B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 41. ст. 9.</w:t>
      </w:r>
      <w:r w:rsidR="001E1B3A">
        <w:rPr>
          <w:rFonts w:ascii="Times New Roman" w:hAnsi="Times New Roman" w:cs="Times New Roman"/>
          <w:sz w:val="24"/>
          <w:szCs w:val="24"/>
        </w:rPr>
        <w:t>:</w:t>
      </w:r>
      <w:r w:rsidR="007F6ED6">
        <w:rPr>
          <w:rFonts w:ascii="Times New Roman" w:hAnsi="Times New Roman" w:cs="Times New Roman"/>
          <w:sz w:val="24"/>
          <w:szCs w:val="24"/>
        </w:rPr>
        <w:t xml:space="preserve">Дату формулацију допунити тако да гласи: </w:t>
      </w:r>
    </w:p>
    <w:p w:rsidR="006761B4" w:rsidRPr="001E1B3A" w:rsidRDefault="007F6ED6" w:rsidP="001E1B3A">
      <w:pPr>
        <w:pStyle w:val="ListParagraph"/>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w:t>
      </w:r>
      <w:r w:rsidR="006761B4" w:rsidRPr="00097E78">
        <w:rPr>
          <w:rFonts w:ascii="Times New Roman" w:hAnsi="Times New Roman" w:cs="Times New Roman"/>
          <w:i/>
          <w:sz w:val="24"/>
          <w:szCs w:val="24"/>
        </w:rPr>
        <w:t>Архиви немају обавезу да истражују архивску грађу коју поседују, у име и за рачун корисника грађе</w:t>
      </w:r>
      <w:r w:rsidR="006761B4" w:rsidRPr="00097E78">
        <w:rPr>
          <w:rFonts w:ascii="Times New Roman" w:hAnsi="Times New Roman" w:cs="Times New Roman"/>
          <w:sz w:val="24"/>
          <w:szCs w:val="24"/>
        </w:rPr>
        <w:t xml:space="preserve">, </w:t>
      </w:r>
      <w:r w:rsidR="006761B4" w:rsidRPr="00097E78">
        <w:rPr>
          <w:rFonts w:ascii="Times New Roman" w:hAnsi="Times New Roman" w:cs="Times New Roman"/>
          <w:i/>
          <w:sz w:val="24"/>
          <w:szCs w:val="24"/>
        </w:rPr>
        <w:t>али то могу предвидети општим актом архива по критеријуму и ценовнику који одобри управни одбор</w:t>
      </w:r>
      <w:r w:rsidR="001E1B3A">
        <w:rPr>
          <w:rFonts w:ascii="Times New Roman" w:hAnsi="Times New Roman" w:cs="Times New Roman"/>
          <w:i/>
          <w:sz w:val="24"/>
          <w:szCs w:val="24"/>
        </w:rPr>
        <w:t>“</w:t>
      </w:r>
      <w:r w:rsidR="006761B4" w:rsidRPr="00097E78">
        <w:rPr>
          <w:rFonts w:ascii="Times New Roman" w:hAnsi="Times New Roman" w:cs="Times New Roman"/>
          <w:sz w:val="24"/>
          <w:szCs w:val="24"/>
        </w:rPr>
        <w:t xml:space="preserve">,  или </w:t>
      </w:r>
      <w:r w:rsidR="001E1B3A">
        <w:rPr>
          <w:rFonts w:ascii="Times New Roman" w:hAnsi="Times New Roman" w:cs="Times New Roman"/>
          <w:sz w:val="24"/>
          <w:szCs w:val="24"/>
        </w:rPr>
        <w:t xml:space="preserve"> да то </w:t>
      </w:r>
      <w:r w:rsidR="006761B4" w:rsidRPr="00097E78">
        <w:rPr>
          <w:rFonts w:ascii="Times New Roman" w:hAnsi="Times New Roman" w:cs="Times New Roman"/>
          <w:sz w:val="24"/>
          <w:szCs w:val="24"/>
        </w:rPr>
        <w:t>пропише Архив Србије или још боље Архивско веће  за све архиве</w:t>
      </w:r>
      <w:r w:rsidR="001E1B3A">
        <w:rPr>
          <w:rFonts w:ascii="Times New Roman" w:hAnsi="Times New Roman" w:cs="Times New Roman"/>
          <w:sz w:val="24"/>
          <w:szCs w:val="24"/>
        </w:rPr>
        <w:t>.</w:t>
      </w:r>
    </w:p>
    <w:p w:rsidR="00BB3CD4" w:rsidRPr="00097E78" w:rsidRDefault="00EA1143" w:rsidP="00097E78">
      <w:pPr>
        <w:pStyle w:val="NoSpacing"/>
        <w:numPr>
          <w:ilvl w:val="0"/>
          <w:numId w:val="2"/>
        </w:numPr>
        <w:jc w:val="both"/>
        <w:rPr>
          <w:rFonts w:cs="Times New Roman"/>
          <w:szCs w:val="24"/>
        </w:rPr>
      </w:pPr>
      <w:r w:rsidRPr="00097E78">
        <w:rPr>
          <w:rFonts w:cs="Times New Roman"/>
          <w:szCs w:val="24"/>
        </w:rPr>
        <w:t>Члан 42</w:t>
      </w:r>
      <w:r w:rsidR="00BB3CD4" w:rsidRPr="00097E78">
        <w:rPr>
          <w:rFonts w:cs="Times New Roman"/>
          <w:szCs w:val="24"/>
        </w:rPr>
        <w:t xml:space="preserve">. </w:t>
      </w:r>
      <w:r w:rsidR="009F3790" w:rsidRPr="00097E78">
        <w:rPr>
          <w:rFonts w:cs="Times New Roman"/>
          <w:szCs w:val="24"/>
        </w:rPr>
        <w:t>с</w:t>
      </w:r>
      <w:r w:rsidRPr="00097E78">
        <w:rPr>
          <w:rFonts w:cs="Times New Roman"/>
          <w:szCs w:val="24"/>
        </w:rPr>
        <w:t>тав 1</w:t>
      </w:r>
      <w:r w:rsidR="001E1B3A">
        <w:rPr>
          <w:rFonts w:cs="Times New Roman"/>
          <w:szCs w:val="24"/>
        </w:rPr>
        <w:t>.: У вези права</w:t>
      </w:r>
      <w:r w:rsidR="006761B4" w:rsidRPr="00097E78">
        <w:rPr>
          <w:rFonts w:cs="Times New Roman"/>
          <w:szCs w:val="24"/>
        </w:rPr>
        <w:t xml:space="preserve"> коришћењ</w:t>
      </w:r>
      <w:r w:rsidR="001E1B3A">
        <w:rPr>
          <w:rFonts w:cs="Times New Roman"/>
          <w:szCs w:val="24"/>
        </w:rPr>
        <w:t>а архивске грађе, предлаже се да се</w:t>
      </w:r>
      <w:r w:rsidR="006761B4" w:rsidRPr="00097E78">
        <w:rPr>
          <w:rFonts w:cs="Times New Roman"/>
          <w:szCs w:val="24"/>
        </w:rPr>
        <w:t xml:space="preserve"> после речи „</w:t>
      </w:r>
      <w:r w:rsidR="006761B4" w:rsidRPr="001E1B3A">
        <w:rPr>
          <w:rFonts w:cs="Times New Roman"/>
          <w:i/>
          <w:szCs w:val="24"/>
        </w:rPr>
        <w:t>објављивање у издању архива</w:t>
      </w:r>
      <w:r w:rsidR="006761B4" w:rsidRPr="00097E78">
        <w:rPr>
          <w:rFonts w:cs="Times New Roman"/>
          <w:szCs w:val="24"/>
        </w:rPr>
        <w:t>“ дода</w:t>
      </w:r>
      <w:r w:rsidR="001E1B3A">
        <w:rPr>
          <w:rFonts w:cs="Times New Roman"/>
          <w:szCs w:val="24"/>
        </w:rPr>
        <w:t xml:space="preserve">  „</w:t>
      </w:r>
      <w:r w:rsidR="006761B4" w:rsidRPr="00097E78">
        <w:rPr>
          <w:rFonts w:cs="Times New Roman"/>
          <w:i/>
          <w:szCs w:val="24"/>
        </w:rPr>
        <w:t>уз решење о одбијању и назнаку  када ће иста бити слободна за истраживање</w:t>
      </w:r>
      <w:r w:rsidR="006761B4" w:rsidRPr="00097E78">
        <w:rPr>
          <w:rFonts w:cs="Times New Roman"/>
          <w:szCs w:val="24"/>
        </w:rPr>
        <w:t>.</w:t>
      </w:r>
      <w:r w:rsidR="001E1B3A">
        <w:rPr>
          <w:rFonts w:cs="Times New Roman"/>
          <w:szCs w:val="24"/>
        </w:rPr>
        <w:t>“ Такође, у</w:t>
      </w:r>
      <w:r w:rsidRPr="00097E78">
        <w:rPr>
          <w:rFonts w:cs="Times New Roman"/>
          <w:szCs w:val="24"/>
        </w:rPr>
        <w:t xml:space="preserve"> погледу коришћење архивске грађе</w:t>
      </w:r>
      <w:r w:rsidR="00307721" w:rsidRPr="00097E78">
        <w:rPr>
          <w:rFonts w:cs="Times New Roman"/>
          <w:szCs w:val="24"/>
        </w:rPr>
        <w:t>,</w:t>
      </w:r>
      <w:r w:rsidRPr="00097E78">
        <w:rPr>
          <w:rFonts w:cs="Times New Roman"/>
          <w:szCs w:val="24"/>
        </w:rPr>
        <w:t xml:space="preserve"> Закон </w:t>
      </w:r>
      <w:r w:rsidR="00BB3CD4" w:rsidRPr="00097E78">
        <w:rPr>
          <w:rFonts w:cs="Times New Roman"/>
          <w:szCs w:val="24"/>
        </w:rPr>
        <w:t xml:space="preserve">даје право директору архива  </w:t>
      </w:r>
      <w:r w:rsidRPr="00097E78">
        <w:rPr>
          <w:rFonts w:cs="Times New Roman"/>
          <w:szCs w:val="24"/>
        </w:rPr>
        <w:t xml:space="preserve">да </w:t>
      </w:r>
      <w:r w:rsidR="00BB3CD4" w:rsidRPr="00097E78">
        <w:rPr>
          <w:rFonts w:cs="Times New Roman"/>
          <w:szCs w:val="24"/>
        </w:rPr>
        <w:t>процен</w:t>
      </w:r>
      <w:r w:rsidRPr="00097E78">
        <w:rPr>
          <w:rFonts w:cs="Times New Roman"/>
          <w:szCs w:val="24"/>
        </w:rPr>
        <w:t>и</w:t>
      </w:r>
      <w:r w:rsidR="00BB3CD4" w:rsidRPr="00097E78">
        <w:rPr>
          <w:rFonts w:cs="Times New Roman"/>
          <w:szCs w:val="24"/>
        </w:rPr>
        <w:t xml:space="preserve"> да </w:t>
      </w:r>
      <w:r w:rsidRPr="00097E78">
        <w:rPr>
          <w:rFonts w:cs="Times New Roman"/>
          <w:szCs w:val="24"/>
        </w:rPr>
        <w:t xml:space="preserve">ли </w:t>
      </w:r>
      <w:r w:rsidR="00BB3CD4" w:rsidRPr="00097E78">
        <w:rPr>
          <w:rFonts w:cs="Times New Roman"/>
          <w:szCs w:val="24"/>
        </w:rPr>
        <w:t>би коришћењем поједине архивске грађе били повређени интереси државе или права грађана</w:t>
      </w:r>
      <w:r w:rsidRPr="00097E78">
        <w:rPr>
          <w:rFonts w:cs="Times New Roman"/>
          <w:szCs w:val="24"/>
        </w:rPr>
        <w:t>, и у складу са тиме се одобрава или не</w:t>
      </w:r>
      <w:r w:rsidR="00307721" w:rsidRPr="00097E78">
        <w:rPr>
          <w:rFonts w:cs="Times New Roman"/>
          <w:szCs w:val="24"/>
        </w:rPr>
        <w:t>,</w:t>
      </w:r>
      <w:r w:rsidRPr="00097E78">
        <w:rPr>
          <w:rFonts w:cs="Times New Roman"/>
          <w:szCs w:val="24"/>
        </w:rPr>
        <w:t xml:space="preserve"> кори</w:t>
      </w:r>
      <w:r w:rsidR="00307721" w:rsidRPr="00097E78">
        <w:rPr>
          <w:rFonts w:cs="Times New Roman"/>
          <w:szCs w:val="24"/>
        </w:rPr>
        <w:t>ш</w:t>
      </w:r>
      <w:r w:rsidRPr="00097E78">
        <w:rPr>
          <w:rFonts w:cs="Times New Roman"/>
          <w:szCs w:val="24"/>
        </w:rPr>
        <w:t>ћење исте.Мишљења смо да овде треба извршити измену тако што би уместо директора наведено право процене требало да има највише стручно тело у архиву „Стручно веће/савет“</w:t>
      </w:r>
      <w:r w:rsidR="00307721" w:rsidRPr="00097E78">
        <w:rPr>
          <w:rFonts w:cs="Times New Roman"/>
          <w:szCs w:val="24"/>
        </w:rPr>
        <w:t>.Ово из разлога што треба обезбедити најобјективнији могући приступ овом питању,</w:t>
      </w:r>
      <w:r w:rsidR="00BB3CD4" w:rsidRPr="00097E78">
        <w:rPr>
          <w:rFonts w:cs="Times New Roman"/>
          <w:szCs w:val="24"/>
        </w:rPr>
        <w:t xml:space="preserve"> јер </w:t>
      </w:r>
      <w:r w:rsidR="00307721" w:rsidRPr="00097E78">
        <w:rPr>
          <w:rFonts w:cs="Times New Roman"/>
          <w:szCs w:val="24"/>
        </w:rPr>
        <w:t>пракса показује да различите искључиве одлуке и права директора, међу њима и овакве, могу бити</w:t>
      </w:r>
      <w:r w:rsidR="00BB3CD4" w:rsidRPr="00097E78">
        <w:rPr>
          <w:rFonts w:cs="Times New Roman"/>
          <w:szCs w:val="24"/>
        </w:rPr>
        <w:t xml:space="preserve"> одраз личних ставова појединца у улози директора, </w:t>
      </w:r>
      <w:r w:rsidR="00307721" w:rsidRPr="00097E78">
        <w:rPr>
          <w:rFonts w:cs="Times New Roman"/>
          <w:szCs w:val="24"/>
        </w:rPr>
        <w:t>што верујем, да струка не подржава.</w:t>
      </w:r>
    </w:p>
    <w:p w:rsidR="007230B5" w:rsidRPr="00912AB9" w:rsidRDefault="00DF304A" w:rsidP="00097E78">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sz w:val="24"/>
          <w:szCs w:val="24"/>
        </w:rPr>
        <w:t xml:space="preserve">Члан 45. </w:t>
      </w:r>
      <w:r w:rsidR="00307721" w:rsidRPr="00097E78">
        <w:rPr>
          <w:rFonts w:ascii="Times New Roman" w:hAnsi="Times New Roman" w:cs="Times New Roman"/>
          <w:sz w:val="24"/>
          <w:szCs w:val="24"/>
        </w:rPr>
        <w:t>с</w:t>
      </w:r>
      <w:r w:rsidRPr="00097E78">
        <w:rPr>
          <w:rFonts w:ascii="Times New Roman" w:hAnsi="Times New Roman" w:cs="Times New Roman"/>
          <w:sz w:val="24"/>
          <w:szCs w:val="24"/>
        </w:rPr>
        <w:t>тав.2.</w:t>
      </w:r>
      <w:r w:rsidR="001E1B3A">
        <w:rPr>
          <w:rFonts w:ascii="Times New Roman" w:hAnsi="Times New Roman" w:cs="Times New Roman"/>
          <w:sz w:val="24"/>
          <w:szCs w:val="24"/>
        </w:rPr>
        <w:t>:</w:t>
      </w:r>
      <w:r w:rsidRPr="00097E78">
        <w:rPr>
          <w:rFonts w:ascii="Times New Roman" w:hAnsi="Times New Roman" w:cs="Times New Roman"/>
          <w:sz w:val="24"/>
          <w:szCs w:val="24"/>
        </w:rPr>
        <w:t xml:space="preserve"> Оснивач с</w:t>
      </w:r>
      <w:r w:rsidR="00307721" w:rsidRPr="00097E78">
        <w:rPr>
          <w:rFonts w:ascii="Times New Roman" w:hAnsi="Times New Roman" w:cs="Times New Roman"/>
          <w:sz w:val="24"/>
          <w:szCs w:val="24"/>
        </w:rPr>
        <w:t>п</w:t>
      </w:r>
      <w:r w:rsidRPr="00097E78">
        <w:rPr>
          <w:rFonts w:ascii="Times New Roman" w:hAnsi="Times New Roman" w:cs="Times New Roman"/>
          <w:sz w:val="24"/>
          <w:szCs w:val="24"/>
        </w:rPr>
        <w:t xml:space="preserve">ецијалног архива утврђује се посебним прописом: да ли то значи да ће посебним </w:t>
      </w:r>
      <w:r w:rsidR="00307721" w:rsidRPr="00097E78">
        <w:rPr>
          <w:rFonts w:ascii="Times New Roman" w:hAnsi="Times New Roman" w:cs="Times New Roman"/>
          <w:sz w:val="24"/>
          <w:szCs w:val="24"/>
        </w:rPr>
        <w:t>законом бити основан Архив Српске православне цркве или Архив Југословенске кинотеке, или Архив САНУ,  Дипломатски архив, који иначе већ постоје</w:t>
      </w:r>
      <w:r w:rsidR="00535C7F" w:rsidRPr="00097E78">
        <w:rPr>
          <w:rFonts w:ascii="Times New Roman" w:hAnsi="Times New Roman" w:cs="Times New Roman"/>
          <w:sz w:val="24"/>
          <w:szCs w:val="24"/>
        </w:rPr>
        <w:t xml:space="preserve">;према наведеном ставу овог члана,  није јасно који се закон примењује на специјалне архиве, јер овим Законом није детаљније регулисана њихова надлежност и рад; да ли то  </w:t>
      </w:r>
      <w:r w:rsidR="00912AB9">
        <w:rPr>
          <w:rFonts w:ascii="Times New Roman" w:hAnsi="Times New Roman" w:cs="Times New Roman"/>
          <w:sz w:val="24"/>
          <w:szCs w:val="24"/>
        </w:rPr>
        <w:t xml:space="preserve">значи </w:t>
      </w:r>
      <w:r w:rsidR="00535C7F" w:rsidRPr="00097E78">
        <w:rPr>
          <w:rFonts w:ascii="Times New Roman" w:hAnsi="Times New Roman" w:cs="Times New Roman"/>
          <w:sz w:val="24"/>
          <w:szCs w:val="24"/>
        </w:rPr>
        <w:t>да ће специјални архивски пропис уредити рад сваког специјалног архива или свих њих. Пример архива СПЦ, уколико буде донет специјални закон,</w:t>
      </w:r>
      <w:r w:rsidRPr="00097E78">
        <w:rPr>
          <w:rFonts w:ascii="Times New Roman" w:hAnsi="Times New Roman" w:cs="Times New Roman"/>
          <w:sz w:val="24"/>
          <w:szCs w:val="24"/>
        </w:rPr>
        <w:t>онда је  одредба</w:t>
      </w:r>
      <w:r w:rsidR="00535C7F" w:rsidRPr="00097E78">
        <w:rPr>
          <w:rFonts w:ascii="Times New Roman" w:hAnsi="Times New Roman" w:cs="Times New Roman"/>
          <w:sz w:val="24"/>
          <w:szCs w:val="24"/>
        </w:rPr>
        <w:t xml:space="preserve"> општег Закона која се односи на надлежност Државног архива Србије у погледу стручне помоћи на заштити архивске грађе спрске православне цркве изван граница Србије непотребна, односно долази до </w:t>
      </w:r>
      <w:r w:rsidR="00912AB9">
        <w:rPr>
          <w:rFonts w:ascii="Times New Roman" w:hAnsi="Times New Roman" w:cs="Times New Roman"/>
          <w:sz w:val="24"/>
          <w:szCs w:val="24"/>
        </w:rPr>
        <w:t xml:space="preserve">„преклапања надлежности“, </w:t>
      </w:r>
      <w:r w:rsidR="00535C7F" w:rsidRPr="00097E78">
        <w:rPr>
          <w:rFonts w:ascii="Times New Roman" w:hAnsi="Times New Roman" w:cs="Times New Roman"/>
          <w:sz w:val="24"/>
          <w:szCs w:val="24"/>
        </w:rPr>
        <w:t>нејасноће ко ће обављати стручне послове на заштити архивске грађе црквнене провенијенције: посебан архив  СПЦ основан за то или јавни архиви, односно Државни архив Србије. Ова област регулативе је веома нејасна и непрецизна, и ствара основ за дуализам у раду.</w:t>
      </w:r>
    </w:p>
    <w:p w:rsidR="007230B5" w:rsidRPr="00912AB9" w:rsidRDefault="00535C7F" w:rsidP="00097E78">
      <w:pPr>
        <w:pStyle w:val="ListParagraph"/>
        <w:numPr>
          <w:ilvl w:val="0"/>
          <w:numId w:val="2"/>
        </w:numPr>
        <w:spacing w:after="0" w:line="240" w:lineRule="auto"/>
        <w:jc w:val="both"/>
        <w:rPr>
          <w:rFonts w:ascii="Times New Roman" w:hAnsi="Times New Roman" w:cs="Times New Roman"/>
          <w:noProof/>
          <w:sz w:val="24"/>
          <w:szCs w:val="24"/>
        </w:rPr>
      </w:pPr>
      <w:r w:rsidRPr="00912AB9">
        <w:rPr>
          <w:rFonts w:ascii="Times New Roman" w:hAnsi="Times New Roman" w:cs="Times New Roman"/>
          <w:sz w:val="24"/>
          <w:szCs w:val="24"/>
        </w:rPr>
        <w:t>Чл</w:t>
      </w:r>
      <w:r w:rsidR="007230B5" w:rsidRPr="00912AB9">
        <w:rPr>
          <w:rFonts w:ascii="Times New Roman" w:hAnsi="Times New Roman" w:cs="Times New Roman"/>
          <w:sz w:val="24"/>
          <w:szCs w:val="24"/>
        </w:rPr>
        <w:t>ан 49.</w:t>
      </w:r>
      <w:r w:rsidR="00912AB9" w:rsidRPr="00912AB9">
        <w:rPr>
          <w:rFonts w:ascii="Times New Roman" w:hAnsi="Times New Roman" w:cs="Times New Roman"/>
          <w:sz w:val="24"/>
          <w:szCs w:val="24"/>
        </w:rPr>
        <w:t>с</w:t>
      </w:r>
      <w:r w:rsidRPr="00912AB9">
        <w:rPr>
          <w:rFonts w:ascii="Times New Roman" w:hAnsi="Times New Roman" w:cs="Times New Roman"/>
          <w:sz w:val="24"/>
          <w:szCs w:val="24"/>
        </w:rPr>
        <w:t>тав 3.:</w:t>
      </w:r>
      <w:r w:rsidR="00C91027">
        <w:rPr>
          <w:rFonts w:ascii="Times New Roman" w:hAnsi="Times New Roman" w:cs="Times New Roman"/>
          <w:sz w:val="24"/>
          <w:szCs w:val="24"/>
          <w:lang/>
        </w:rPr>
        <w:t>Не можемо се сложити са ставом да предност има нека од струка у избору директора</w:t>
      </w:r>
      <w:r w:rsidR="006D357B">
        <w:rPr>
          <w:rFonts w:ascii="Times New Roman" w:hAnsi="Times New Roman" w:cs="Times New Roman"/>
          <w:sz w:val="24"/>
          <w:szCs w:val="24"/>
          <w:lang/>
        </w:rPr>
        <w:t xml:space="preserve"> нити се сме унапред нека од струка фаворизовати.</w:t>
      </w:r>
      <w:r w:rsidRPr="00912AB9">
        <w:rPr>
          <w:rFonts w:ascii="Times New Roman" w:hAnsi="Times New Roman" w:cs="Times New Roman"/>
          <w:sz w:val="24"/>
          <w:szCs w:val="24"/>
        </w:rPr>
        <w:t>.</w:t>
      </w:r>
      <w:r w:rsidR="00C91027">
        <w:rPr>
          <w:rFonts w:ascii="Times New Roman" w:hAnsi="Times New Roman" w:cs="Times New Roman"/>
          <w:sz w:val="24"/>
          <w:szCs w:val="24"/>
          <w:lang/>
        </w:rPr>
        <w:t xml:space="preserve"> Друштвене науке у сваком случају морају имати приоритет и не сме се вршити дискриминација у погледу струке. </w:t>
      </w:r>
      <w:r w:rsidRPr="00912AB9">
        <w:rPr>
          <w:rFonts w:ascii="Times New Roman" w:hAnsi="Times New Roman" w:cs="Times New Roman"/>
          <w:sz w:val="24"/>
          <w:szCs w:val="24"/>
        </w:rPr>
        <w:t xml:space="preserve"> Предлажемо</w:t>
      </w:r>
      <w:r w:rsidR="00C91027">
        <w:rPr>
          <w:rFonts w:ascii="Times New Roman" w:hAnsi="Times New Roman" w:cs="Times New Roman"/>
          <w:sz w:val="24"/>
          <w:szCs w:val="24"/>
          <w:lang/>
        </w:rPr>
        <w:t xml:space="preserve"> измену по којој свим струкама из друштвених наука треба дати подједнаку шансу. </w:t>
      </w:r>
    </w:p>
    <w:p w:rsidR="007230B5" w:rsidRPr="00097E78" w:rsidRDefault="007230B5" w:rsidP="00097E78">
      <w:pPr>
        <w:pStyle w:val="ListParagraph"/>
        <w:numPr>
          <w:ilvl w:val="0"/>
          <w:numId w:val="2"/>
        </w:numPr>
        <w:spacing w:after="0" w:line="240" w:lineRule="auto"/>
        <w:jc w:val="both"/>
        <w:rPr>
          <w:rFonts w:ascii="Times New Roman" w:hAnsi="Times New Roman" w:cs="Times New Roman"/>
          <w:noProof/>
          <w:sz w:val="24"/>
          <w:szCs w:val="24"/>
        </w:rPr>
      </w:pPr>
      <w:r w:rsidRPr="00097E78">
        <w:rPr>
          <w:rFonts w:ascii="Times New Roman" w:hAnsi="Times New Roman" w:cs="Times New Roman"/>
          <w:noProof/>
          <w:sz w:val="24"/>
          <w:szCs w:val="24"/>
        </w:rPr>
        <w:t>Члан 50.</w:t>
      </w:r>
      <w:r w:rsidR="00912AB9">
        <w:rPr>
          <w:rFonts w:ascii="Times New Roman" w:hAnsi="Times New Roman" w:cs="Times New Roman"/>
          <w:noProof/>
          <w:sz w:val="24"/>
          <w:szCs w:val="24"/>
        </w:rPr>
        <w:t>ст.1.:</w:t>
      </w:r>
      <w:r w:rsidR="00AC38C4" w:rsidRPr="00097E78">
        <w:rPr>
          <w:rFonts w:ascii="Times New Roman" w:hAnsi="Times New Roman" w:cs="Times New Roman"/>
          <w:noProof/>
          <w:sz w:val="24"/>
          <w:szCs w:val="24"/>
        </w:rPr>
        <w:t>У погледу услова за именовање председника и чланова Управног одбора архива, мишљења смо да се не треба ослонити само   „</w:t>
      </w:r>
      <w:r w:rsidR="00CD710F">
        <w:rPr>
          <w:rFonts w:ascii="Times New Roman" w:hAnsi="Times New Roman" w:cs="Times New Roman"/>
          <w:i/>
          <w:noProof/>
          <w:sz w:val="24"/>
          <w:szCs w:val="24"/>
        </w:rPr>
        <w:t>на начин и по поступку прописанo</w:t>
      </w:r>
      <w:r w:rsidR="00AC38C4" w:rsidRPr="00912AB9">
        <w:rPr>
          <w:rFonts w:ascii="Times New Roman" w:hAnsi="Times New Roman" w:cs="Times New Roman"/>
          <w:i/>
          <w:noProof/>
          <w:sz w:val="24"/>
          <w:szCs w:val="24"/>
        </w:rPr>
        <w:t>м одредбама закона којим се уређује култура</w:t>
      </w:r>
      <w:r w:rsidR="00AC38C4" w:rsidRPr="00097E78">
        <w:rPr>
          <w:rFonts w:ascii="Times New Roman" w:hAnsi="Times New Roman" w:cs="Times New Roman"/>
          <w:noProof/>
          <w:sz w:val="24"/>
          <w:szCs w:val="24"/>
        </w:rPr>
        <w:t>“, већ треба Законом о архив</w:t>
      </w:r>
      <w:r w:rsidR="00912AB9">
        <w:rPr>
          <w:rFonts w:ascii="Times New Roman" w:hAnsi="Times New Roman" w:cs="Times New Roman"/>
          <w:noProof/>
          <w:sz w:val="24"/>
          <w:szCs w:val="24"/>
        </w:rPr>
        <w:t>ској грађи</w:t>
      </w:r>
      <w:r w:rsidR="00AC38C4" w:rsidRPr="00097E78">
        <w:rPr>
          <w:rFonts w:ascii="Times New Roman" w:hAnsi="Times New Roman" w:cs="Times New Roman"/>
          <w:noProof/>
          <w:sz w:val="24"/>
          <w:szCs w:val="24"/>
        </w:rPr>
        <w:t xml:space="preserve"> предвидети да се у Управни одбор архива бирају лица </w:t>
      </w:r>
      <w:r w:rsidR="00AC38C4" w:rsidRPr="00097E78">
        <w:rPr>
          <w:rFonts w:ascii="Times New Roman" w:hAnsi="Times New Roman" w:cs="Times New Roman"/>
          <w:noProof/>
          <w:sz w:val="24"/>
          <w:szCs w:val="24"/>
        </w:rPr>
        <w:lastRenderedPageBreak/>
        <w:t>која су угледни и признати стручњаци из редова архивиста, историчара, правника и других друштвено</w:t>
      </w:r>
      <w:r w:rsidR="00912AB9">
        <w:rPr>
          <w:rFonts w:ascii="Times New Roman" w:hAnsi="Times New Roman" w:cs="Times New Roman"/>
          <w:noProof/>
          <w:sz w:val="24"/>
          <w:szCs w:val="24"/>
        </w:rPr>
        <w:t>-</w:t>
      </w:r>
      <w:r w:rsidR="00AC38C4" w:rsidRPr="00097E78">
        <w:rPr>
          <w:rFonts w:ascii="Times New Roman" w:hAnsi="Times New Roman" w:cs="Times New Roman"/>
          <w:noProof/>
          <w:sz w:val="24"/>
          <w:szCs w:val="24"/>
        </w:rPr>
        <w:t>хуманистичких наука. Стога се предлаже допуна у члану 50.  после става 3. додати нови став који гласи: „</w:t>
      </w:r>
      <w:r w:rsidR="00AC38C4" w:rsidRPr="00912AB9">
        <w:rPr>
          <w:rFonts w:ascii="Times New Roman" w:hAnsi="Times New Roman" w:cs="Times New Roman"/>
          <w:i/>
          <w:noProof/>
          <w:sz w:val="24"/>
          <w:szCs w:val="24"/>
        </w:rPr>
        <w:t>Председник и чланови Управног одбора архива именују се из редова угледних архивиста, историчара, правника и лица других друштвено-хуманистичких професија, који су упознати са архивском делатношћу</w:t>
      </w:r>
      <w:r w:rsidR="00AC38C4" w:rsidRPr="00097E78">
        <w:rPr>
          <w:rFonts w:ascii="Times New Roman" w:hAnsi="Times New Roman" w:cs="Times New Roman"/>
          <w:noProof/>
          <w:sz w:val="24"/>
          <w:szCs w:val="24"/>
        </w:rPr>
        <w:t>“.</w:t>
      </w:r>
    </w:p>
    <w:p w:rsidR="006761B4" w:rsidRPr="00097E78" w:rsidRDefault="006761B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 xml:space="preserve">Чл. 50 ст. 2. </w:t>
      </w:r>
      <w:r w:rsidR="00912AB9">
        <w:rPr>
          <w:rFonts w:ascii="Times New Roman" w:hAnsi="Times New Roman" w:cs="Times New Roman"/>
          <w:sz w:val="24"/>
          <w:szCs w:val="24"/>
        </w:rPr>
        <w:t>У</w:t>
      </w:r>
      <w:r w:rsidRPr="00097E78">
        <w:rPr>
          <w:rFonts w:ascii="Times New Roman" w:hAnsi="Times New Roman" w:cs="Times New Roman"/>
          <w:sz w:val="24"/>
          <w:szCs w:val="24"/>
        </w:rPr>
        <w:t xml:space="preserve"> вези </w:t>
      </w:r>
      <w:r w:rsidR="00912AB9">
        <w:rPr>
          <w:rFonts w:ascii="Times New Roman" w:hAnsi="Times New Roman" w:cs="Times New Roman"/>
          <w:sz w:val="24"/>
          <w:szCs w:val="24"/>
        </w:rPr>
        <w:t xml:space="preserve">дужине мандата </w:t>
      </w:r>
      <w:r w:rsidRPr="00097E78">
        <w:rPr>
          <w:rFonts w:ascii="Times New Roman" w:hAnsi="Times New Roman" w:cs="Times New Roman"/>
          <w:sz w:val="24"/>
          <w:szCs w:val="24"/>
        </w:rPr>
        <w:t xml:space="preserve">чланова </w:t>
      </w:r>
      <w:r w:rsidR="00912AB9">
        <w:rPr>
          <w:rFonts w:ascii="Times New Roman" w:hAnsi="Times New Roman" w:cs="Times New Roman"/>
          <w:sz w:val="24"/>
          <w:szCs w:val="24"/>
        </w:rPr>
        <w:t>У</w:t>
      </w:r>
      <w:r w:rsidRPr="00097E78">
        <w:rPr>
          <w:rFonts w:ascii="Times New Roman" w:hAnsi="Times New Roman" w:cs="Times New Roman"/>
          <w:sz w:val="24"/>
          <w:szCs w:val="24"/>
        </w:rPr>
        <w:t>правног одбора</w:t>
      </w:r>
      <w:r w:rsidR="00912AB9">
        <w:rPr>
          <w:rFonts w:ascii="Times New Roman" w:hAnsi="Times New Roman" w:cs="Times New Roman"/>
          <w:sz w:val="24"/>
          <w:szCs w:val="24"/>
        </w:rPr>
        <w:t>, остаје нејасноћа да ли према Закону чланови Управног одбора могу бити бирани у више од једног мандата, без ограничења, док  у</w:t>
      </w:r>
      <w:r w:rsidRPr="00097E78">
        <w:rPr>
          <w:rFonts w:ascii="Times New Roman" w:hAnsi="Times New Roman" w:cs="Times New Roman"/>
          <w:sz w:val="24"/>
          <w:szCs w:val="24"/>
        </w:rPr>
        <w:t xml:space="preserve"> Закону о култури стоји да се чланови </w:t>
      </w:r>
      <w:r w:rsidR="00912AB9">
        <w:rPr>
          <w:rFonts w:ascii="Times New Roman" w:hAnsi="Times New Roman" w:cs="Times New Roman"/>
          <w:sz w:val="24"/>
          <w:szCs w:val="24"/>
        </w:rPr>
        <w:t>У</w:t>
      </w:r>
      <w:r w:rsidRPr="00097E78">
        <w:rPr>
          <w:rFonts w:ascii="Times New Roman" w:hAnsi="Times New Roman" w:cs="Times New Roman"/>
          <w:sz w:val="24"/>
          <w:szCs w:val="24"/>
        </w:rPr>
        <w:t xml:space="preserve">правног одобра у  установама културе из редова запослених могу бирати највише </w:t>
      </w:r>
      <w:r w:rsidR="00912AB9">
        <w:rPr>
          <w:rFonts w:ascii="Times New Roman" w:hAnsi="Times New Roman" w:cs="Times New Roman"/>
          <w:sz w:val="24"/>
          <w:szCs w:val="24"/>
        </w:rPr>
        <w:t>два</w:t>
      </w:r>
      <w:r w:rsidRPr="00097E78">
        <w:rPr>
          <w:rFonts w:ascii="Times New Roman" w:hAnsi="Times New Roman" w:cs="Times New Roman"/>
          <w:sz w:val="24"/>
          <w:szCs w:val="24"/>
        </w:rPr>
        <w:t xml:space="preserve"> пута узастопно. </w:t>
      </w:r>
      <w:r w:rsidR="00912AB9">
        <w:rPr>
          <w:rFonts w:ascii="Times New Roman" w:hAnsi="Times New Roman" w:cs="Times New Roman"/>
          <w:sz w:val="24"/>
          <w:szCs w:val="24"/>
        </w:rPr>
        <w:t xml:space="preserve"> Очекује се да првенство у примени има Закон о архивској грађи и архивској делатности, али је евидентно постојање неусаглашености прописа.</w:t>
      </w:r>
    </w:p>
    <w:p w:rsidR="007230B5" w:rsidRPr="00097E78" w:rsidRDefault="00AC38C4" w:rsidP="00097E78">
      <w:pPr>
        <w:pStyle w:val="ListParagraph"/>
        <w:numPr>
          <w:ilvl w:val="0"/>
          <w:numId w:val="2"/>
        </w:numPr>
        <w:spacing w:after="0" w:line="240" w:lineRule="auto"/>
        <w:jc w:val="both"/>
        <w:rPr>
          <w:rFonts w:ascii="Times New Roman" w:hAnsi="Times New Roman" w:cs="Times New Roman"/>
          <w:b/>
          <w:noProof/>
          <w:sz w:val="24"/>
          <w:szCs w:val="24"/>
        </w:rPr>
      </w:pPr>
      <w:r w:rsidRPr="00097E78">
        <w:rPr>
          <w:rFonts w:ascii="Times New Roman" w:hAnsi="Times New Roman" w:cs="Times New Roman"/>
          <w:noProof/>
          <w:sz w:val="24"/>
          <w:szCs w:val="24"/>
        </w:rPr>
        <w:t>Члан 51.</w:t>
      </w:r>
      <w:r w:rsidR="00CD710F">
        <w:rPr>
          <w:rFonts w:ascii="Times New Roman" w:hAnsi="Times New Roman" w:cs="Times New Roman"/>
          <w:noProof/>
          <w:sz w:val="24"/>
          <w:szCs w:val="24"/>
        </w:rPr>
        <w:t>:</w:t>
      </w:r>
      <w:r w:rsidRPr="00097E78">
        <w:rPr>
          <w:rFonts w:ascii="Times New Roman" w:hAnsi="Times New Roman" w:cs="Times New Roman"/>
          <w:noProof/>
          <w:sz w:val="24"/>
          <w:szCs w:val="24"/>
        </w:rPr>
        <w:t xml:space="preserve"> У погледу услова за именовање председника и чланова Надзорног одбора архива, предлаже се примена предложених критеријума за избор председника и чланова Управног одбора,  с тим што за члана Надзорног одбора може </w:t>
      </w:r>
      <w:r w:rsidR="005906B7" w:rsidRPr="00097E78">
        <w:rPr>
          <w:rFonts w:ascii="Times New Roman" w:hAnsi="Times New Roman" w:cs="Times New Roman"/>
          <w:noProof/>
          <w:sz w:val="24"/>
          <w:szCs w:val="24"/>
        </w:rPr>
        <w:t xml:space="preserve">бити </w:t>
      </w:r>
      <w:r w:rsidRPr="00097E78">
        <w:rPr>
          <w:rFonts w:ascii="Times New Roman" w:hAnsi="Times New Roman" w:cs="Times New Roman"/>
          <w:noProof/>
          <w:sz w:val="24"/>
          <w:szCs w:val="24"/>
        </w:rPr>
        <w:t>именова</w:t>
      </w:r>
      <w:r w:rsidR="005906B7" w:rsidRPr="00097E78">
        <w:rPr>
          <w:rFonts w:ascii="Times New Roman" w:hAnsi="Times New Roman" w:cs="Times New Roman"/>
          <w:noProof/>
          <w:sz w:val="24"/>
          <w:szCs w:val="24"/>
        </w:rPr>
        <w:t>но и лице које поседује знања и образовање из економских наука, а с обзиром на значајну надзорну функцију овог органа и у погледу финансијско-материјалног пословања.</w:t>
      </w:r>
    </w:p>
    <w:p w:rsidR="00847B0F" w:rsidRPr="00097E78" w:rsidRDefault="00847B0F" w:rsidP="00097E78">
      <w:pPr>
        <w:pStyle w:val="ListParagraph"/>
        <w:numPr>
          <w:ilvl w:val="0"/>
          <w:numId w:val="2"/>
        </w:numPr>
        <w:spacing w:after="0" w:line="240" w:lineRule="auto"/>
        <w:jc w:val="both"/>
        <w:rPr>
          <w:rFonts w:ascii="Times New Roman" w:hAnsi="Times New Roman" w:cs="Times New Roman"/>
          <w:b/>
          <w:i/>
          <w:noProof/>
          <w:sz w:val="24"/>
          <w:szCs w:val="24"/>
        </w:rPr>
      </w:pPr>
      <w:r w:rsidRPr="00097E78">
        <w:rPr>
          <w:rFonts w:ascii="Times New Roman" w:hAnsi="Times New Roman" w:cs="Times New Roman"/>
          <w:noProof/>
          <w:sz w:val="24"/>
          <w:szCs w:val="24"/>
        </w:rPr>
        <w:t xml:space="preserve">Члан 52. став 2.: </w:t>
      </w:r>
      <w:r w:rsidRPr="00912AB9">
        <w:rPr>
          <w:rFonts w:ascii="Times New Roman" w:hAnsi="Times New Roman" w:cs="Times New Roman"/>
          <w:noProof/>
          <w:sz w:val="24"/>
          <w:szCs w:val="24"/>
        </w:rPr>
        <w:t>Мишљења смо да став 2. који се односи на Архив Југославије, треба брисати из чл. 52. овог Закона.</w:t>
      </w:r>
      <w:r w:rsidRPr="00097E78">
        <w:rPr>
          <w:rFonts w:ascii="Times New Roman" w:hAnsi="Times New Roman" w:cs="Times New Roman"/>
          <w:noProof/>
          <w:sz w:val="24"/>
          <w:szCs w:val="24"/>
        </w:rPr>
        <w:t xml:space="preserve"> За ово мишљење постоје озбиљни разло</w:t>
      </w:r>
      <w:r w:rsidR="00CD710F">
        <w:rPr>
          <w:rFonts w:ascii="Times New Roman" w:hAnsi="Times New Roman" w:cs="Times New Roman"/>
          <w:noProof/>
          <w:sz w:val="24"/>
          <w:szCs w:val="24"/>
        </w:rPr>
        <w:t>з</w:t>
      </w:r>
      <w:r w:rsidRPr="00097E78">
        <w:rPr>
          <w:rFonts w:ascii="Times New Roman" w:hAnsi="Times New Roman" w:cs="Times New Roman"/>
          <w:noProof/>
          <w:sz w:val="24"/>
          <w:szCs w:val="24"/>
        </w:rPr>
        <w:t xml:space="preserve">и струке, досадашњег статуса и значаја Архива Југославије, методологије рада и заштите архивске грађе провенијенције некадашње савезне југословенске државе. Предлажемо да се Архиву Југославије призна статус специјалног архива, као што ће </w:t>
      </w:r>
      <w:r w:rsidR="00FA5633" w:rsidRPr="00097E78">
        <w:rPr>
          <w:rFonts w:ascii="Times New Roman" w:hAnsi="Times New Roman" w:cs="Times New Roman"/>
          <w:noProof/>
          <w:sz w:val="24"/>
          <w:szCs w:val="24"/>
        </w:rPr>
        <w:t>је то</w:t>
      </w:r>
      <w:r w:rsidRPr="00097E78">
        <w:rPr>
          <w:rFonts w:ascii="Times New Roman" w:hAnsi="Times New Roman" w:cs="Times New Roman"/>
          <w:noProof/>
          <w:sz w:val="24"/>
          <w:szCs w:val="24"/>
        </w:rPr>
        <w:t xml:space="preserve"> учињено са Архивом Српске православне Цркве, Архивом Југослов</w:t>
      </w:r>
      <w:r w:rsidR="0020122C" w:rsidRPr="00097E78">
        <w:rPr>
          <w:rFonts w:ascii="Times New Roman" w:hAnsi="Times New Roman" w:cs="Times New Roman"/>
          <w:noProof/>
          <w:sz w:val="24"/>
          <w:szCs w:val="24"/>
        </w:rPr>
        <w:t>eн</w:t>
      </w:r>
      <w:r w:rsidRPr="00097E78">
        <w:rPr>
          <w:rFonts w:ascii="Times New Roman" w:hAnsi="Times New Roman" w:cs="Times New Roman"/>
          <w:noProof/>
          <w:sz w:val="24"/>
          <w:szCs w:val="24"/>
        </w:rPr>
        <w:t>ске кинотеке</w:t>
      </w:r>
      <w:r w:rsidR="00FA5633" w:rsidRPr="00097E78">
        <w:rPr>
          <w:rFonts w:ascii="Times New Roman" w:hAnsi="Times New Roman" w:cs="Times New Roman"/>
          <w:noProof/>
          <w:sz w:val="24"/>
          <w:szCs w:val="24"/>
        </w:rPr>
        <w:t>. Основ за то налази се у чл. 53. нацрта Закона. Веома је опасно „свођење“ Архива Југославије на оквире мреже јавних архивс</w:t>
      </w:r>
      <w:r w:rsidR="00CD710F">
        <w:rPr>
          <w:rFonts w:ascii="Times New Roman" w:hAnsi="Times New Roman" w:cs="Times New Roman"/>
          <w:noProof/>
          <w:sz w:val="24"/>
          <w:szCs w:val="24"/>
        </w:rPr>
        <w:t>ких</w:t>
      </w:r>
      <w:r w:rsidR="00FA5633" w:rsidRPr="00097E78">
        <w:rPr>
          <w:rFonts w:ascii="Times New Roman" w:hAnsi="Times New Roman" w:cs="Times New Roman"/>
          <w:noProof/>
          <w:sz w:val="24"/>
          <w:szCs w:val="24"/>
        </w:rPr>
        <w:t xml:space="preserve"> установа, посебно из разлога што овај архив има веома значајан задатак у поступку спровођења сукцесије архивске грађе односно очувања јединствено архивског фонда Социјалистичке Федеративне Републике Југославије. Такође, Архив Југославије ради по већ </w:t>
      </w:r>
      <w:r w:rsidR="00CD710F">
        <w:rPr>
          <w:rFonts w:ascii="Times New Roman" w:hAnsi="Times New Roman" w:cs="Times New Roman"/>
          <w:noProof/>
          <w:sz w:val="24"/>
          <w:szCs w:val="24"/>
        </w:rPr>
        <w:t>утврђеном</w:t>
      </w:r>
      <w:r w:rsidR="00FA5633" w:rsidRPr="00097E78">
        <w:rPr>
          <w:rFonts w:ascii="Times New Roman" w:hAnsi="Times New Roman" w:cs="Times New Roman"/>
          <w:noProof/>
          <w:sz w:val="24"/>
          <w:szCs w:val="24"/>
        </w:rPr>
        <w:t xml:space="preserve">, прилично добро осмишљеном Закону о архивској грађи Савезне Републике Југославије из 1998. </w:t>
      </w:r>
      <w:r w:rsidR="00CD710F">
        <w:rPr>
          <w:rFonts w:ascii="Times New Roman" w:hAnsi="Times New Roman" w:cs="Times New Roman"/>
          <w:noProof/>
          <w:sz w:val="24"/>
          <w:szCs w:val="24"/>
        </w:rPr>
        <w:t>г</w:t>
      </w:r>
      <w:r w:rsidR="00FA5633" w:rsidRPr="00097E78">
        <w:rPr>
          <w:rFonts w:ascii="Times New Roman" w:hAnsi="Times New Roman" w:cs="Times New Roman"/>
          <w:noProof/>
          <w:sz w:val="24"/>
          <w:szCs w:val="24"/>
        </w:rPr>
        <w:t>одине, а будући рад овог Архива се може уредити такође посебним прописом, као што би био случај и са другим специјалним архивом.</w:t>
      </w:r>
      <w:r w:rsidR="0020122C" w:rsidRPr="00097E78">
        <w:rPr>
          <w:rFonts w:ascii="Times New Roman" w:hAnsi="Times New Roman" w:cs="Times New Roman"/>
          <w:noProof/>
          <w:sz w:val="24"/>
          <w:szCs w:val="24"/>
        </w:rPr>
        <w:t xml:space="preserve"> Meтодологија стручног рада на заштити архивске грађе некадашње СФРЈ се разликује у односу на методологију рада архива из архивске мреже Републике Србије.</w:t>
      </w:r>
      <w:r w:rsidR="00FA5633" w:rsidRPr="00912AB9">
        <w:rPr>
          <w:rFonts w:ascii="Times New Roman" w:hAnsi="Times New Roman" w:cs="Times New Roman"/>
          <w:i/>
          <w:noProof/>
          <w:sz w:val="24"/>
          <w:szCs w:val="24"/>
        </w:rPr>
        <w:t>Сходно томе, тражимо да се брише став 2. члана 52. као и  став 1. члана 78. из Закона о архивској грађи и архивској делатности</w:t>
      </w:r>
      <w:r w:rsidR="002A4107" w:rsidRPr="00912AB9">
        <w:rPr>
          <w:rFonts w:ascii="Times New Roman" w:hAnsi="Times New Roman" w:cs="Times New Roman"/>
          <w:i/>
          <w:noProof/>
          <w:sz w:val="24"/>
          <w:szCs w:val="24"/>
        </w:rPr>
        <w:t>, а с Архива Југославије добије</w:t>
      </w:r>
      <w:r w:rsidR="00CD710F">
        <w:rPr>
          <w:rFonts w:ascii="Times New Roman" w:hAnsi="Times New Roman" w:cs="Times New Roman"/>
          <w:i/>
          <w:noProof/>
          <w:sz w:val="24"/>
          <w:szCs w:val="24"/>
        </w:rPr>
        <w:t xml:space="preserve">статус </w:t>
      </w:r>
      <w:r w:rsidR="002A4107" w:rsidRPr="00912AB9">
        <w:rPr>
          <w:rFonts w:ascii="Times New Roman" w:hAnsi="Times New Roman" w:cs="Times New Roman"/>
          <w:i/>
          <w:noProof/>
          <w:sz w:val="24"/>
          <w:szCs w:val="24"/>
        </w:rPr>
        <w:t xml:space="preserve"> специјалн</w:t>
      </w:r>
      <w:r w:rsidR="00CD710F">
        <w:rPr>
          <w:rFonts w:ascii="Times New Roman" w:hAnsi="Times New Roman" w:cs="Times New Roman"/>
          <w:i/>
          <w:noProof/>
          <w:sz w:val="24"/>
          <w:szCs w:val="24"/>
        </w:rPr>
        <w:t>ог архива</w:t>
      </w:r>
      <w:r w:rsidR="002A4107" w:rsidRPr="00097E78">
        <w:rPr>
          <w:rFonts w:ascii="Times New Roman" w:hAnsi="Times New Roman" w:cs="Times New Roman"/>
          <w:b/>
          <w:i/>
          <w:noProof/>
          <w:sz w:val="24"/>
          <w:szCs w:val="24"/>
        </w:rPr>
        <w:t>.</w:t>
      </w:r>
    </w:p>
    <w:p w:rsidR="00DE5CCF" w:rsidRPr="00097E78" w:rsidRDefault="00DE5CCF" w:rsidP="00097E78">
      <w:pPr>
        <w:pStyle w:val="ListParagraph"/>
        <w:numPr>
          <w:ilvl w:val="0"/>
          <w:numId w:val="2"/>
        </w:numPr>
        <w:spacing w:after="0" w:line="240" w:lineRule="auto"/>
        <w:jc w:val="both"/>
        <w:rPr>
          <w:rFonts w:ascii="Times New Roman" w:hAnsi="Times New Roman" w:cs="Times New Roman"/>
          <w:b/>
          <w:noProof/>
          <w:sz w:val="24"/>
          <w:szCs w:val="24"/>
        </w:rPr>
      </w:pPr>
      <w:r w:rsidRPr="00097E78">
        <w:rPr>
          <w:rFonts w:ascii="Times New Roman" w:hAnsi="Times New Roman" w:cs="Times New Roman"/>
          <w:noProof/>
          <w:sz w:val="24"/>
          <w:szCs w:val="24"/>
        </w:rPr>
        <w:t>Члан 58.</w:t>
      </w:r>
      <w:r w:rsidR="00FA5633" w:rsidRPr="00097E78">
        <w:rPr>
          <w:rFonts w:ascii="Times New Roman" w:hAnsi="Times New Roman" w:cs="Times New Roman"/>
          <w:noProof/>
          <w:sz w:val="24"/>
          <w:szCs w:val="24"/>
        </w:rPr>
        <w:t>с</w:t>
      </w:r>
      <w:r w:rsidR="005906B7" w:rsidRPr="00097E78">
        <w:rPr>
          <w:rFonts w:ascii="Times New Roman" w:hAnsi="Times New Roman" w:cs="Times New Roman"/>
          <w:noProof/>
          <w:sz w:val="24"/>
          <w:szCs w:val="24"/>
        </w:rPr>
        <w:t xml:space="preserve">тав 1. </w:t>
      </w:r>
      <w:r w:rsidR="00FA5633" w:rsidRPr="00097E78">
        <w:rPr>
          <w:rFonts w:ascii="Times New Roman" w:hAnsi="Times New Roman" w:cs="Times New Roman"/>
          <w:noProof/>
          <w:sz w:val="24"/>
          <w:szCs w:val="24"/>
        </w:rPr>
        <w:t>к</w:t>
      </w:r>
      <w:r w:rsidR="005906B7" w:rsidRPr="00097E78">
        <w:rPr>
          <w:rFonts w:ascii="Times New Roman" w:hAnsi="Times New Roman" w:cs="Times New Roman"/>
          <w:noProof/>
          <w:sz w:val="24"/>
          <w:szCs w:val="24"/>
        </w:rPr>
        <w:t xml:space="preserve">ојим је дефинисана надлежност матичних архива предвиђа у тачки </w:t>
      </w:r>
      <w:r w:rsidRPr="00097E78">
        <w:rPr>
          <w:rFonts w:ascii="Times New Roman" w:hAnsi="Times New Roman" w:cs="Times New Roman"/>
          <w:noProof/>
          <w:sz w:val="24"/>
          <w:szCs w:val="24"/>
        </w:rPr>
        <w:t xml:space="preserve">7) </w:t>
      </w:r>
      <w:r w:rsidR="005906B7" w:rsidRPr="00097E78">
        <w:rPr>
          <w:rFonts w:ascii="Times New Roman" w:hAnsi="Times New Roman" w:cs="Times New Roman"/>
          <w:noProof/>
          <w:sz w:val="24"/>
          <w:szCs w:val="24"/>
        </w:rPr>
        <w:t>„</w:t>
      </w:r>
      <w:r w:rsidRPr="00912AB9">
        <w:rPr>
          <w:rFonts w:ascii="Times New Roman" w:hAnsi="Times New Roman" w:cs="Times New Roman"/>
          <w:i/>
          <w:noProof/>
          <w:sz w:val="24"/>
          <w:szCs w:val="24"/>
        </w:rPr>
        <w:t>пружа</w:t>
      </w:r>
      <w:r w:rsidR="005906B7" w:rsidRPr="00912AB9">
        <w:rPr>
          <w:rFonts w:ascii="Times New Roman" w:hAnsi="Times New Roman" w:cs="Times New Roman"/>
          <w:i/>
          <w:noProof/>
          <w:sz w:val="24"/>
          <w:szCs w:val="24"/>
        </w:rPr>
        <w:t>ње</w:t>
      </w:r>
      <w:r w:rsidRPr="00912AB9">
        <w:rPr>
          <w:rFonts w:ascii="Times New Roman" w:hAnsi="Times New Roman" w:cs="Times New Roman"/>
          <w:i/>
          <w:noProof/>
          <w:sz w:val="24"/>
          <w:szCs w:val="24"/>
        </w:rPr>
        <w:t xml:space="preserve"> помоћ</w:t>
      </w:r>
      <w:r w:rsidR="005906B7" w:rsidRPr="00912AB9">
        <w:rPr>
          <w:rFonts w:ascii="Times New Roman" w:hAnsi="Times New Roman" w:cs="Times New Roman"/>
          <w:i/>
          <w:noProof/>
          <w:sz w:val="24"/>
          <w:szCs w:val="24"/>
        </w:rPr>
        <w:t>и</w:t>
      </w:r>
      <w:r w:rsidRPr="00912AB9">
        <w:rPr>
          <w:rFonts w:ascii="Times New Roman" w:hAnsi="Times New Roman" w:cs="Times New Roman"/>
          <w:i/>
          <w:noProof/>
          <w:sz w:val="24"/>
          <w:szCs w:val="24"/>
        </w:rPr>
        <w:t xml:space="preserve"> у стручном одржавању и заштити архивске грађе српског порекла која се налази у архивима/архивама цркава, епархија, српских црквених општина и манастира ван земље</w:t>
      </w:r>
      <w:r w:rsidR="005906B7" w:rsidRPr="00097E78">
        <w:rPr>
          <w:rFonts w:ascii="Times New Roman" w:hAnsi="Times New Roman" w:cs="Times New Roman"/>
          <w:noProof/>
          <w:sz w:val="24"/>
          <w:szCs w:val="24"/>
        </w:rPr>
        <w:t>“. Усагласити ову тачку чл. 45. ст. 2. који се односи на питање оснивања приватних архива. Стиче се утисак да матични архиви желе да задрже део надлежности која би по природи ствари и провенијенције архивске грађе тре</w:t>
      </w:r>
      <w:r w:rsidR="00CD710F">
        <w:rPr>
          <w:rFonts w:ascii="Times New Roman" w:hAnsi="Times New Roman" w:cs="Times New Roman"/>
          <w:noProof/>
          <w:sz w:val="24"/>
          <w:szCs w:val="24"/>
        </w:rPr>
        <w:t>бало да припадне Архиву Српске Православне Ц</w:t>
      </w:r>
      <w:r w:rsidR="005906B7" w:rsidRPr="00097E78">
        <w:rPr>
          <w:rFonts w:ascii="Times New Roman" w:hAnsi="Times New Roman" w:cs="Times New Roman"/>
          <w:noProof/>
          <w:sz w:val="24"/>
          <w:szCs w:val="24"/>
        </w:rPr>
        <w:t>ркве, чији ће рад</w:t>
      </w:r>
      <w:r w:rsidR="00CD710F">
        <w:rPr>
          <w:rFonts w:ascii="Times New Roman" w:hAnsi="Times New Roman" w:cs="Times New Roman"/>
          <w:noProof/>
          <w:sz w:val="24"/>
          <w:szCs w:val="24"/>
        </w:rPr>
        <w:t>,</w:t>
      </w:r>
      <w:r w:rsidR="005906B7" w:rsidRPr="00097E78">
        <w:rPr>
          <w:rFonts w:ascii="Times New Roman" w:hAnsi="Times New Roman" w:cs="Times New Roman"/>
          <w:noProof/>
          <w:sz w:val="24"/>
          <w:szCs w:val="24"/>
        </w:rPr>
        <w:t xml:space="preserve"> претпостављамо</w:t>
      </w:r>
      <w:r w:rsidR="00CD710F">
        <w:rPr>
          <w:rFonts w:ascii="Times New Roman" w:hAnsi="Times New Roman" w:cs="Times New Roman"/>
          <w:noProof/>
          <w:sz w:val="24"/>
          <w:szCs w:val="24"/>
        </w:rPr>
        <w:t>,</w:t>
      </w:r>
      <w:r w:rsidR="005906B7" w:rsidRPr="00097E78">
        <w:rPr>
          <w:rFonts w:ascii="Times New Roman" w:hAnsi="Times New Roman" w:cs="Times New Roman"/>
          <w:noProof/>
          <w:sz w:val="24"/>
          <w:szCs w:val="24"/>
        </w:rPr>
        <w:t xml:space="preserve"> бити уређен посебни</w:t>
      </w:r>
      <w:r w:rsidR="00CD710F">
        <w:rPr>
          <w:rFonts w:ascii="Times New Roman" w:hAnsi="Times New Roman" w:cs="Times New Roman"/>
          <w:noProof/>
          <w:sz w:val="24"/>
          <w:szCs w:val="24"/>
        </w:rPr>
        <w:t>м</w:t>
      </w:r>
      <w:r w:rsidR="005906B7" w:rsidRPr="00097E78">
        <w:rPr>
          <w:rFonts w:ascii="Times New Roman" w:hAnsi="Times New Roman" w:cs="Times New Roman"/>
          <w:noProof/>
          <w:sz w:val="24"/>
          <w:szCs w:val="24"/>
        </w:rPr>
        <w:t xml:space="preserve"> законом. Уколико се ради само о вршењу матичне функције државних архива, па у том смислу </w:t>
      </w:r>
      <w:r w:rsidR="005906B7" w:rsidRPr="00097E78">
        <w:rPr>
          <w:rFonts w:ascii="Times New Roman" w:hAnsi="Times New Roman" w:cs="Times New Roman"/>
          <w:noProof/>
          <w:sz w:val="24"/>
          <w:szCs w:val="24"/>
        </w:rPr>
        <w:lastRenderedPageBreak/>
        <w:t>пружања стручне помоћи у заштити архивске грађ</w:t>
      </w:r>
      <w:r w:rsidR="00CD710F">
        <w:rPr>
          <w:rFonts w:ascii="Times New Roman" w:hAnsi="Times New Roman" w:cs="Times New Roman"/>
          <w:noProof/>
          <w:sz w:val="24"/>
          <w:szCs w:val="24"/>
        </w:rPr>
        <w:t>е</w:t>
      </w:r>
      <w:r w:rsidR="005906B7" w:rsidRPr="00097E78">
        <w:rPr>
          <w:rFonts w:ascii="Times New Roman" w:hAnsi="Times New Roman" w:cs="Times New Roman"/>
          <w:noProof/>
          <w:sz w:val="24"/>
          <w:szCs w:val="24"/>
        </w:rPr>
        <w:t xml:space="preserve"> црквене провенијенције изва Србије, предлажемо да се измени формулација предметне тачке у чл. 58. ст. 1. тако што би таква стручна помоћ била уређена односом између матичних архива и Архива СПЦ, као оног који би требало да буде стварно/материјално надлежан заштиту архивске грађе ове провенијенције, не само на територији државе Србије већ и изван ње.</w:t>
      </w:r>
    </w:p>
    <w:p w:rsidR="00D51CB2" w:rsidRPr="00D51CB2" w:rsidRDefault="00912AB9" w:rsidP="00D51CB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w:t>
      </w:r>
      <w:r w:rsidR="006761B4" w:rsidRPr="00097E78">
        <w:rPr>
          <w:rFonts w:ascii="Times New Roman" w:hAnsi="Times New Roman" w:cs="Times New Roman"/>
          <w:sz w:val="24"/>
          <w:szCs w:val="24"/>
        </w:rPr>
        <w:t xml:space="preserve">л. 59. </w:t>
      </w:r>
      <w:r>
        <w:rPr>
          <w:rFonts w:ascii="Times New Roman" w:hAnsi="Times New Roman" w:cs="Times New Roman"/>
          <w:sz w:val="24"/>
          <w:szCs w:val="24"/>
        </w:rPr>
        <w:t xml:space="preserve">ст. 1. тачка 5): </w:t>
      </w:r>
      <w:r w:rsidR="00CD710F">
        <w:rPr>
          <w:rFonts w:ascii="Times New Roman" w:hAnsi="Times New Roman" w:cs="Times New Roman"/>
          <w:sz w:val="24"/>
          <w:szCs w:val="24"/>
        </w:rPr>
        <w:t>Такође, п</w:t>
      </w:r>
      <w:r>
        <w:rPr>
          <w:rFonts w:ascii="Times New Roman" w:hAnsi="Times New Roman" w:cs="Times New Roman"/>
          <w:sz w:val="24"/>
          <w:szCs w:val="24"/>
        </w:rPr>
        <w:t xml:space="preserve">редлажемо да </w:t>
      </w:r>
      <w:r w:rsidR="006761B4" w:rsidRPr="00097E78">
        <w:rPr>
          <w:rFonts w:ascii="Times New Roman" w:hAnsi="Times New Roman" w:cs="Times New Roman"/>
          <w:sz w:val="24"/>
          <w:szCs w:val="24"/>
        </w:rPr>
        <w:t xml:space="preserve"> пружа</w:t>
      </w:r>
      <w:r>
        <w:rPr>
          <w:rFonts w:ascii="Times New Roman" w:hAnsi="Times New Roman" w:cs="Times New Roman"/>
          <w:sz w:val="24"/>
          <w:szCs w:val="24"/>
        </w:rPr>
        <w:t>ње</w:t>
      </w:r>
      <w:r w:rsidR="006761B4" w:rsidRPr="00097E78">
        <w:rPr>
          <w:rFonts w:ascii="Times New Roman" w:hAnsi="Times New Roman" w:cs="Times New Roman"/>
          <w:sz w:val="24"/>
          <w:szCs w:val="24"/>
        </w:rPr>
        <w:t xml:space="preserve"> стручн</w:t>
      </w:r>
      <w:r>
        <w:rPr>
          <w:rFonts w:ascii="Times New Roman" w:hAnsi="Times New Roman" w:cs="Times New Roman"/>
          <w:sz w:val="24"/>
          <w:szCs w:val="24"/>
        </w:rPr>
        <w:t>е</w:t>
      </w:r>
      <w:r w:rsidR="006761B4" w:rsidRPr="00097E78">
        <w:rPr>
          <w:rFonts w:ascii="Times New Roman" w:hAnsi="Times New Roman" w:cs="Times New Roman"/>
          <w:sz w:val="24"/>
          <w:szCs w:val="24"/>
        </w:rPr>
        <w:t xml:space="preserve"> помоћ</w:t>
      </w:r>
      <w:r>
        <w:rPr>
          <w:rFonts w:ascii="Times New Roman" w:hAnsi="Times New Roman" w:cs="Times New Roman"/>
          <w:sz w:val="24"/>
          <w:szCs w:val="24"/>
        </w:rPr>
        <w:t>и</w:t>
      </w:r>
      <w:r w:rsidR="006761B4" w:rsidRPr="00097E78">
        <w:rPr>
          <w:rFonts w:ascii="Times New Roman" w:hAnsi="Times New Roman" w:cs="Times New Roman"/>
          <w:sz w:val="24"/>
          <w:szCs w:val="24"/>
        </w:rPr>
        <w:t xml:space="preserve"> у заштити архивске грађе српског порекла у ахивима/архивама цркава ван </w:t>
      </w:r>
      <w:r w:rsidR="00D51CB2">
        <w:rPr>
          <w:rFonts w:ascii="Times New Roman" w:hAnsi="Times New Roman" w:cs="Times New Roman"/>
          <w:sz w:val="24"/>
          <w:szCs w:val="24"/>
        </w:rPr>
        <w:t>матице Србије, уколико не буде стављена у надлежност Архива Српске Православне Цркве као специјалног,  буде стављено у делокруг рада Државног архива Србије, матичних архива и међуопштинских архива, као заједничка делатност, по основу међуархивске сарадње, посебно из разлога што</w:t>
      </w:r>
      <w:r w:rsidR="00CD710F">
        <w:rPr>
          <w:rFonts w:ascii="Times New Roman" w:hAnsi="Times New Roman" w:cs="Times New Roman"/>
          <w:sz w:val="24"/>
          <w:szCs w:val="24"/>
        </w:rPr>
        <w:t xml:space="preserve"> и</w:t>
      </w:r>
      <w:r w:rsidR="00D51CB2">
        <w:rPr>
          <w:rFonts w:ascii="Times New Roman" w:hAnsi="Times New Roman" w:cs="Times New Roman"/>
          <w:sz w:val="24"/>
          <w:szCs w:val="24"/>
        </w:rPr>
        <w:t xml:space="preserve"> у регионалним као и матичним ар</w:t>
      </w:r>
      <w:r w:rsidR="00CD710F">
        <w:rPr>
          <w:rFonts w:ascii="Times New Roman" w:hAnsi="Times New Roman" w:cs="Times New Roman"/>
          <w:sz w:val="24"/>
          <w:szCs w:val="24"/>
        </w:rPr>
        <w:t>х</w:t>
      </w:r>
      <w:r w:rsidR="00D51CB2">
        <w:rPr>
          <w:rFonts w:ascii="Times New Roman" w:hAnsi="Times New Roman" w:cs="Times New Roman"/>
          <w:sz w:val="24"/>
          <w:szCs w:val="24"/>
        </w:rPr>
        <w:t>ивима постоје архивски стручњаци са највишим стручним звањима (архивски саветници), који као добри познаваоци архивске струке могу допринети јо</w:t>
      </w:r>
      <w:r w:rsidR="00CD710F">
        <w:rPr>
          <w:rFonts w:ascii="Times New Roman" w:hAnsi="Times New Roman" w:cs="Times New Roman"/>
          <w:sz w:val="24"/>
          <w:szCs w:val="24"/>
        </w:rPr>
        <w:t>ш</w:t>
      </w:r>
      <w:r w:rsidR="00D51CB2">
        <w:rPr>
          <w:rFonts w:ascii="Times New Roman" w:hAnsi="Times New Roman" w:cs="Times New Roman"/>
          <w:sz w:val="24"/>
          <w:szCs w:val="24"/>
        </w:rPr>
        <w:t xml:space="preserve"> бољем и ефикаснијем обављању заштите архивске грађе црквене провенијенције. Тражи  се допуна у наведеном смислу.</w:t>
      </w:r>
    </w:p>
    <w:p w:rsidR="00DE5CCF" w:rsidRPr="00CD710F" w:rsidRDefault="00CD710F" w:rsidP="00CD710F">
      <w:pPr>
        <w:pStyle w:val="ListParagraph"/>
        <w:numPr>
          <w:ilvl w:val="0"/>
          <w:numId w:val="2"/>
        </w:numPr>
        <w:spacing w:after="0" w:line="240" w:lineRule="auto"/>
        <w:jc w:val="both"/>
        <w:rPr>
          <w:rFonts w:ascii="Times New Roman" w:hAnsi="Times New Roman" w:cs="Times New Roman"/>
          <w:b/>
          <w:noProof/>
          <w:sz w:val="24"/>
          <w:szCs w:val="24"/>
        </w:rPr>
      </w:pPr>
      <w:r w:rsidRPr="00CD710F">
        <w:rPr>
          <w:rFonts w:ascii="Times New Roman" w:hAnsi="Times New Roman" w:cs="Times New Roman"/>
          <w:noProof/>
          <w:sz w:val="24"/>
          <w:szCs w:val="24"/>
        </w:rPr>
        <w:t xml:space="preserve">Члан 60-63. Позитивно оцењујемо и подржавамо одредбе Закона о увођењу Архивског савета као највишег стручног тела из области заштите архивске грађе у Србији. </w:t>
      </w:r>
      <w:r w:rsidRPr="00CD710F">
        <w:rPr>
          <w:rFonts w:ascii="Times New Roman" w:hAnsi="Times New Roman" w:cs="Times New Roman"/>
          <w:sz w:val="24"/>
          <w:szCs w:val="24"/>
        </w:rPr>
        <w:t xml:space="preserve">Међутим, </w:t>
      </w:r>
      <w:r w:rsidR="006761B4" w:rsidRPr="00CD710F">
        <w:rPr>
          <w:rFonts w:ascii="Times New Roman" w:hAnsi="Times New Roman" w:cs="Times New Roman"/>
          <w:sz w:val="24"/>
          <w:szCs w:val="24"/>
        </w:rPr>
        <w:t>улога и положај Архивског савета</w:t>
      </w:r>
      <w:r w:rsidRPr="00CD710F">
        <w:rPr>
          <w:rFonts w:ascii="Times New Roman" w:hAnsi="Times New Roman" w:cs="Times New Roman"/>
          <w:sz w:val="24"/>
          <w:szCs w:val="24"/>
        </w:rPr>
        <w:t xml:space="preserve"> није јасно дефинисана.Из чл. 61. произилази да се чланови Архивског савета бирају из редова Државног архива Србије. Није предвиђен начин њиховог избора, именовања и постављања, као ни ко их предлаже. </w:t>
      </w:r>
      <w:r w:rsidR="006761B4" w:rsidRPr="00CD710F">
        <w:rPr>
          <w:rFonts w:ascii="Times New Roman" w:hAnsi="Times New Roman" w:cs="Times New Roman"/>
          <w:sz w:val="24"/>
          <w:szCs w:val="24"/>
        </w:rPr>
        <w:t xml:space="preserve">Сматрамо да </w:t>
      </w:r>
      <w:r w:rsidRPr="00CD710F">
        <w:rPr>
          <w:rFonts w:ascii="Times New Roman" w:hAnsi="Times New Roman" w:cs="Times New Roman"/>
          <w:sz w:val="24"/>
          <w:szCs w:val="24"/>
        </w:rPr>
        <w:t>чланове Архивског савета треба да именује</w:t>
      </w:r>
      <w:r w:rsidR="00D51CB2" w:rsidRPr="00CD710F">
        <w:rPr>
          <w:rFonts w:ascii="Times New Roman" w:hAnsi="Times New Roman" w:cs="Times New Roman"/>
          <w:sz w:val="24"/>
          <w:szCs w:val="24"/>
        </w:rPr>
        <w:t>надлежно министарство,а неДржавни а</w:t>
      </w:r>
      <w:r w:rsidR="006761B4" w:rsidRPr="00CD710F">
        <w:rPr>
          <w:rFonts w:ascii="Times New Roman" w:hAnsi="Times New Roman" w:cs="Times New Roman"/>
          <w:sz w:val="24"/>
          <w:szCs w:val="24"/>
        </w:rPr>
        <w:t xml:space="preserve">рхив Србије. </w:t>
      </w:r>
    </w:p>
    <w:p w:rsidR="00E443AA" w:rsidRPr="00CD710F" w:rsidRDefault="00225451" w:rsidP="00E443AA">
      <w:pPr>
        <w:pStyle w:val="ListParagraph"/>
        <w:numPr>
          <w:ilvl w:val="0"/>
          <w:numId w:val="2"/>
        </w:numPr>
        <w:spacing w:after="0" w:line="240" w:lineRule="auto"/>
        <w:jc w:val="both"/>
        <w:rPr>
          <w:noProof/>
          <w:sz w:val="24"/>
        </w:rPr>
      </w:pPr>
      <w:r w:rsidRPr="00E443AA">
        <w:rPr>
          <w:rFonts w:ascii="Times New Roman" w:hAnsi="Times New Roman" w:cs="Times New Roman"/>
          <w:sz w:val="24"/>
          <w:szCs w:val="24"/>
        </w:rPr>
        <w:t>Члан 61. став</w:t>
      </w:r>
      <w:r w:rsidR="00E443AA" w:rsidRPr="00CD710F">
        <w:rPr>
          <w:rFonts w:ascii="Times New Roman" w:hAnsi="Times New Roman" w:cs="Times New Roman"/>
          <w:sz w:val="24"/>
          <w:szCs w:val="24"/>
        </w:rPr>
        <w:t xml:space="preserve">2.: </w:t>
      </w:r>
      <w:r w:rsidR="00CD710F" w:rsidRPr="00CD710F">
        <w:rPr>
          <w:rFonts w:ascii="Times New Roman" w:hAnsi="Times New Roman" w:cs="Times New Roman"/>
          <w:sz w:val="24"/>
          <w:szCs w:val="24"/>
        </w:rPr>
        <w:t xml:space="preserve">У смислу наведеног, </w:t>
      </w:r>
      <w:r w:rsidR="00CD710F">
        <w:rPr>
          <w:rFonts w:ascii="Times New Roman" w:hAnsi="Times New Roman" w:cs="Times New Roman"/>
          <w:sz w:val="24"/>
          <w:szCs w:val="24"/>
        </w:rPr>
        <w:t>п</w:t>
      </w:r>
      <w:r w:rsidR="00E443AA" w:rsidRPr="00E443AA">
        <w:rPr>
          <w:rFonts w:ascii="Times New Roman" w:hAnsi="Times New Roman" w:cs="Times New Roman"/>
          <w:sz w:val="24"/>
          <w:szCs w:val="24"/>
        </w:rPr>
        <w:t xml:space="preserve">редлажемо допуну тако да овај став </w:t>
      </w:r>
      <w:r w:rsidR="00CD710F">
        <w:rPr>
          <w:rFonts w:ascii="Times New Roman" w:hAnsi="Times New Roman" w:cs="Times New Roman"/>
          <w:sz w:val="24"/>
          <w:szCs w:val="24"/>
        </w:rPr>
        <w:t xml:space="preserve"> датог члана </w:t>
      </w:r>
      <w:r w:rsidR="00E443AA" w:rsidRPr="00E443AA">
        <w:rPr>
          <w:rFonts w:ascii="Times New Roman" w:hAnsi="Times New Roman" w:cs="Times New Roman"/>
          <w:sz w:val="24"/>
          <w:szCs w:val="24"/>
        </w:rPr>
        <w:t>гласи: „</w:t>
      </w:r>
      <w:r w:rsidR="00E443AA" w:rsidRPr="00CD710F">
        <w:rPr>
          <w:rFonts w:ascii="Times New Roman" w:hAnsi="Times New Roman" w:cs="Times New Roman"/>
          <w:i/>
          <w:noProof/>
          <w:sz w:val="24"/>
          <w:szCs w:val="24"/>
        </w:rPr>
        <w:t>Чланови Архивског савета бирају се из реда угледних и афирмисаних стручњака у архивској делатности</w:t>
      </w:r>
      <w:r w:rsidR="00E94D07" w:rsidRPr="00CD710F">
        <w:rPr>
          <w:rFonts w:ascii="Times New Roman" w:hAnsi="Times New Roman" w:cs="Times New Roman"/>
          <w:i/>
          <w:noProof/>
          <w:sz w:val="24"/>
          <w:szCs w:val="24"/>
        </w:rPr>
        <w:t xml:space="preserve"> Србије, пре свега архивских саветника,  </w:t>
      </w:r>
      <w:r w:rsidR="00E443AA" w:rsidRPr="00CD710F">
        <w:rPr>
          <w:rFonts w:ascii="Times New Roman" w:hAnsi="Times New Roman" w:cs="Times New Roman"/>
          <w:i/>
          <w:noProof/>
          <w:sz w:val="24"/>
          <w:szCs w:val="24"/>
        </w:rPr>
        <w:t xml:space="preserve"> на период од пет година</w:t>
      </w:r>
      <w:r w:rsidR="00E443AA" w:rsidRPr="00E443AA">
        <w:rPr>
          <w:rFonts w:ascii="Times New Roman" w:hAnsi="Times New Roman" w:cs="Times New Roman"/>
          <w:noProof/>
          <w:sz w:val="24"/>
          <w:szCs w:val="24"/>
        </w:rPr>
        <w:t>.</w:t>
      </w:r>
      <w:r w:rsidR="00E94D07">
        <w:rPr>
          <w:rFonts w:ascii="Times New Roman" w:hAnsi="Times New Roman" w:cs="Times New Roman"/>
          <w:noProof/>
          <w:sz w:val="24"/>
          <w:szCs w:val="24"/>
        </w:rPr>
        <w:t>“</w:t>
      </w:r>
    </w:p>
    <w:p w:rsidR="00E443AA" w:rsidRPr="00CD710F" w:rsidRDefault="00CD710F" w:rsidP="00CD710F">
      <w:pPr>
        <w:pStyle w:val="ListParagraph"/>
        <w:numPr>
          <w:ilvl w:val="0"/>
          <w:numId w:val="2"/>
        </w:numPr>
        <w:spacing w:after="0" w:line="240" w:lineRule="auto"/>
        <w:jc w:val="both"/>
        <w:rPr>
          <w:noProof/>
          <w:sz w:val="24"/>
        </w:rPr>
      </w:pPr>
      <w:r>
        <w:rPr>
          <w:rFonts w:ascii="Times New Roman" w:hAnsi="Times New Roman" w:cs="Times New Roman"/>
          <w:noProof/>
          <w:sz w:val="24"/>
        </w:rPr>
        <w:t xml:space="preserve"> Члан 62. д</w:t>
      </w:r>
      <w:r w:rsidR="00E94D07" w:rsidRPr="00CD710F">
        <w:rPr>
          <w:rFonts w:ascii="Times New Roman" w:hAnsi="Times New Roman" w:cs="Times New Roman"/>
          <w:noProof/>
          <w:sz w:val="24"/>
        </w:rPr>
        <w:t>одати став 3. који гласи: „</w:t>
      </w:r>
      <w:r w:rsidR="00E94D07" w:rsidRPr="00CD710F">
        <w:rPr>
          <w:rFonts w:ascii="Times New Roman" w:hAnsi="Times New Roman" w:cs="Times New Roman"/>
          <w:i/>
          <w:noProof/>
          <w:sz w:val="24"/>
        </w:rPr>
        <w:t>У Архивски савет могу бити бирани архивски стручњаци из свих јавних архива на територији Републике Србије</w:t>
      </w:r>
      <w:r w:rsidR="00E94D07" w:rsidRPr="00CD710F">
        <w:rPr>
          <w:rFonts w:ascii="Times New Roman" w:hAnsi="Times New Roman" w:cs="Times New Roman"/>
          <w:noProof/>
          <w:sz w:val="24"/>
        </w:rPr>
        <w:t>“</w:t>
      </w:r>
      <w:r w:rsidR="00536EED" w:rsidRPr="00CD710F">
        <w:rPr>
          <w:rFonts w:ascii="Times New Roman" w:hAnsi="Times New Roman" w:cs="Times New Roman"/>
          <w:noProof/>
          <w:sz w:val="24"/>
        </w:rPr>
        <w:t xml:space="preserve">. </w:t>
      </w:r>
      <w:r w:rsidR="00536EED" w:rsidRPr="00CD710F">
        <w:rPr>
          <w:rFonts w:ascii="Times New Roman" w:hAnsi="Times New Roman" w:cs="Times New Roman"/>
          <w:sz w:val="24"/>
          <w:szCs w:val="24"/>
        </w:rPr>
        <w:t xml:space="preserve">Мишљења смо да чланови Архивског савета треба да буду угледни архивски стручњаци не само из редова запослених у Државном архиву Србије или другим матичним архивима, већ и из редова регионалних архива, као и да мишљење о њиховој валидности може потећи од </w:t>
      </w:r>
      <w:r>
        <w:rPr>
          <w:rFonts w:ascii="Times New Roman" w:hAnsi="Times New Roman" w:cs="Times New Roman"/>
          <w:sz w:val="24"/>
          <w:szCs w:val="24"/>
        </w:rPr>
        <w:t xml:space="preserve">Државног архива Србије, матичних архива, регионалних архива, </w:t>
      </w:r>
      <w:r w:rsidR="00536EED" w:rsidRPr="00CD710F">
        <w:rPr>
          <w:rFonts w:ascii="Times New Roman" w:hAnsi="Times New Roman" w:cs="Times New Roman"/>
          <w:sz w:val="24"/>
          <w:szCs w:val="24"/>
        </w:rPr>
        <w:t>Архивистичког друштва Србије као струковног удру</w:t>
      </w:r>
      <w:r>
        <w:rPr>
          <w:rFonts w:ascii="Times New Roman" w:hAnsi="Times New Roman" w:cs="Times New Roman"/>
          <w:sz w:val="24"/>
          <w:szCs w:val="24"/>
        </w:rPr>
        <w:t>ж</w:t>
      </w:r>
      <w:r w:rsidR="00536EED" w:rsidRPr="00CD710F">
        <w:rPr>
          <w:rFonts w:ascii="Times New Roman" w:hAnsi="Times New Roman" w:cs="Times New Roman"/>
          <w:sz w:val="24"/>
          <w:szCs w:val="24"/>
        </w:rPr>
        <w:t xml:space="preserve">ења. Регионални архиви имају своје специфичности у односу на Архив Србије, тако да ако би Архивски савет чинили само стручњаци Архива Србије, питање је како би те специфичности биле покривене.  </w:t>
      </w:r>
    </w:p>
    <w:p w:rsidR="00CD710F" w:rsidRPr="00097E78" w:rsidRDefault="00CD710F" w:rsidP="00CD710F">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Члановима Закона нису пред</w:t>
      </w:r>
      <w:r>
        <w:rPr>
          <w:rFonts w:ascii="Times New Roman" w:hAnsi="Times New Roman" w:cs="Times New Roman"/>
          <w:sz w:val="24"/>
          <w:szCs w:val="24"/>
        </w:rPr>
        <w:t>ви</w:t>
      </w:r>
      <w:r w:rsidRPr="00097E78">
        <w:rPr>
          <w:rFonts w:ascii="Times New Roman" w:hAnsi="Times New Roman" w:cs="Times New Roman"/>
          <w:sz w:val="24"/>
          <w:szCs w:val="24"/>
        </w:rPr>
        <w:t>ђена Стручна већа у архивима</w:t>
      </w:r>
      <w:r>
        <w:rPr>
          <w:rFonts w:ascii="Times New Roman" w:hAnsi="Times New Roman" w:cs="Times New Roman"/>
          <w:sz w:val="24"/>
          <w:szCs w:val="24"/>
        </w:rPr>
        <w:t>, па се предлаже допуна у том смислу.</w:t>
      </w:r>
    </w:p>
    <w:p w:rsidR="00225451" w:rsidRPr="00E94D07" w:rsidRDefault="00E443AA" w:rsidP="00E94D07">
      <w:pPr>
        <w:pStyle w:val="BodyText"/>
        <w:numPr>
          <w:ilvl w:val="0"/>
          <w:numId w:val="2"/>
        </w:numPr>
        <w:tabs>
          <w:tab w:val="left" w:pos="1152"/>
        </w:tabs>
        <w:spacing w:after="0" w:line="240" w:lineRule="auto"/>
        <w:jc w:val="both"/>
        <w:rPr>
          <w:rFonts w:ascii="Times New Roman" w:hAnsi="Times New Roman" w:cs="Times New Roman"/>
          <w:noProof/>
          <w:sz w:val="24"/>
          <w:szCs w:val="24"/>
        </w:rPr>
      </w:pPr>
      <w:r w:rsidRPr="00E94D07">
        <w:rPr>
          <w:rFonts w:ascii="Times New Roman" w:hAnsi="Times New Roman" w:cs="Times New Roman"/>
          <w:sz w:val="24"/>
          <w:szCs w:val="24"/>
        </w:rPr>
        <w:t>Размотрити могућност да се п</w:t>
      </w:r>
      <w:r w:rsidR="00225451" w:rsidRPr="00E94D07">
        <w:rPr>
          <w:rFonts w:ascii="Times New Roman" w:hAnsi="Times New Roman" w:cs="Times New Roman"/>
          <w:sz w:val="24"/>
          <w:szCs w:val="24"/>
        </w:rPr>
        <w:t xml:space="preserve">осле </w:t>
      </w:r>
      <w:r w:rsidRPr="00E94D07">
        <w:rPr>
          <w:rFonts w:ascii="Times New Roman" w:hAnsi="Times New Roman" w:cs="Times New Roman"/>
          <w:sz w:val="24"/>
          <w:szCs w:val="24"/>
        </w:rPr>
        <w:t>ч</w:t>
      </w:r>
      <w:r w:rsidR="00225451" w:rsidRPr="00E94D07">
        <w:rPr>
          <w:rFonts w:ascii="Times New Roman" w:hAnsi="Times New Roman" w:cs="Times New Roman"/>
          <w:sz w:val="24"/>
          <w:szCs w:val="24"/>
        </w:rPr>
        <w:t xml:space="preserve">лана 63. </w:t>
      </w:r>
      <w:r w:rsidRPr="00E94D07">
        <w:rPr>
          <w:rFonts w:ascii="Times New Roman" w:hAnsi="Times New Roman" w:cs="Times New Roman"/>
          <w:sz w:val="24"/>
          <w:szCs w:val="24"/>
        </w:rPr>
        <w:t>додати</w:t>
      </w:r>
      <w:r w:rsidR="00225451" w:rsidRPr="00E94D07">
        <w:rPr>
          <w:rFonts w:ascii="Times New Roman" w:hAnsi="Times New Roman" w:cs="Times New Roman"/>
          <w:sz w:val="24"/>
          <w:szCs w:val="24"/>
        </w:rPr>
        <w:t xml:space="preserve"> нови </w:t>
      </w:r>
      <w:r w:rsidRPr="00E94D07">
        <w:rPr>
          <w:rFonts w:ascii="Times New Roman" w:hAnsi="Times New Roman" w:cs="Times New Roman"/>
          <w:sz w:val="24"/>
          <w:szCs w:val="24"/>
        </w:rPr>
        <w:t>ч</w:t>
      </w:r>
      <w:r w:rsidR="00E94D07" w:rsidRPr="00E94D07">
        <w:rPr>
          <w:rFonts w:ascii="Times New Roman" w:hAnsi="Times New Roman" w:cs="Times New Roman"/>
          <w:sz w:val="24"/>
          <w:szCs w:val="24"/>
        </w:rPr>
        <w:t>лан 64</w:t>
      </w:r>
      <w:r w:rsidRPr="00E94D07">
        <w:rPr>
          <w:rFonts w:ascii="Times New Roman" w:hAnsi="Times New Roman" w:cs="Times New Roman"/>
          <w:sz w:val="24"/>
          <w:szCs w:val="24"/>
        </w:rPr>
        <w:t>.</w:t>
      </w:r>
      <w:r w:rsidR="00225451" w:rsidRPr="00E94D07">
        <w:rPr>
          <w:rFonts w:ascii="Times New Roman" w:hAnsi="Times New Roman" w:cs="Times New Roman"/>
          <w:sz w:val="24"/>
          <w:szCs w:val="24"/>
        </w:rPr>
        <w:t>који би требало да гласи овако: „</w:t>
      </w:r>
      <w:r w:rsidR="00225451" w:rsidRPr="00D711B2">
        <w:rPr>
          <w:rFonts w:ascii="Times New Roman" w:hAnsi="Times New Roman" w:cs="Times New Roman"/>
          <w:i/>
          <w:sz w:val="24"/>
          <w:szCs w:val="24"/>
        </w:rPr>
        <w:t>Архивски савет формира своје помоћне органе</w:t>
      </w:r>
      <w:r w:rsidRPr="00D711B2">
        <w:rPr>
          <w:rFonts w:ascii="Times New Roman" w:hAnsi="Times New Roman" w:cs="Times New Roman"/>
          <w:i/>
          <w:sz w:val="24"/>
          <w:szCs w:val="24"/>
        </w:rPr>
        <w:t>/Архивску управу/Координационо тело</w:t>
      </w:r>
      <w:r w:rsidR="00225451" w:rsidRPr="00D711B2">
        <w:rPr>
          <w:rFonts w:ascii="Times New Roman" w:hAnsi="Times New Roman" w:cs="Times New Roman"/>
          <w:i/>
          <w:sz w:val="24"/>
          <w:szCs w:val="24"/>
        </w:rPr>
        <w:t xml:space="preserve"> ради лакше координације са локалним и регионалним архивима. Архивску управу</w:t>
      </w:r>
      <w:r w:rsidR="00536EED" w:rsidRPr="00D711B2">
        <w:rPr>
          <w:rFonts w:ascii="Times New Roman" w:hAnsi="Times New Roman" w:cs="Times New Roman"/>
          <w:i/>
          <w:sz w:val="24"/>
          <w:szCs w:val="24"/>
        </w:rPr>
        <w:t>/</w:t>
      </w:r>
      <w:r w:rsidRPr="00D711B2">
        <w:rPr>
          <w:rFonts w:ascii="Times New Roman" w:hAnsi="Times New Roman" w:cs="Times New Roman"/>
          <w:i/>
          <w:sz w:val="24"/>
          <w:szCs w:val="24"/>
        </w:rPr>
        <w:t>Архивско координационо тело, чини</w:t>
      </w:r>
      <w:r w:rsidR="00225451" w:rsidRPr="00D711B2">
        <w:rPr>
          <w:rFonts w:ascii="Times New Roman" w:hAnsi="Times New Roman" w:cs="Times New Roman"/>
          <w:i/>
          <w:sz w:val="24"/>
          <w:szCs w:val="24"/>
        </w:rPr>
        <w:t xml:space="preserve"> по један члан из сваког архива у архивској мрежи и на њихов предлог, а кога бира и уз сагласност архива и разрешује дужности Архивски савет</w:t>
      </w:r>
      <w:r w:rsidR="00225451" w:rsidRPr="00E94D07">
        <w:rPr>
          <w:rFonts w:ascii="Times New Roman" w:hAnsi="Times New Roman" w:cs="Times New Roman"/>
          <w:sz w:val="24"/>
          <w:szCs w:val="24"/>
        </w:rPr>
        <w:t>.</w:t>
      </w:r>
      <w:r w:rsidRPr="00E94D07">
        <w:rPr>
          <w:rFonts w:ascii="Times New Roman" w:hAnsi="Times New Roman" w:cs="Times New Roman"/>
          <w:sz w:val="24"/>
          <w:szCs w:val="24"/>
        </w:rPr>
        <w:t xml:space="preserve">“ Може се даље утврдити </w:t>
      </w:r>
      <w:r w:rsidRPr="00E94D07">
        <w:rPr>
          <w:rFonts w:ascii="Times New Roman" w:hAnsi="Times New Roman" w:cs="Times New Roman"/>
          <w:sz w:val="24"/>
          <w:szCs w:val="24"/>
        </w:rPr>
        <w:lastRenderedPageBreak/>
        <w:t>да</w:t>
      </w:r>
      <w:r w:rsidR="00225451" w:rsidRPr="00E94D07">
        <w:rPr>
          <w:rFonts w:ascii="Times New Roman" w:hAnsi="Times New Roman" w:cs="Times New Roman"/>
          <w:sz w:val="24"/>
          <w:szCs w:val="24"/>
        </w:rPr>
        <w:t>Архивске управе</w:t>
      </w:r>
      <w:r w:rsidRPr="00E94D07">
        <w:rPr>
          <w:rFonts w:ascii="Times New Roman" w:hAnsi="Times New Roman" w:cs="Times New Roman"/>
          <w:sz w:val="24"/>
          <w:szCs w:val="24"/>
        </w:rPr>
        <w:t>/Координационо тело има своје огранке,</w:t>
      </w:r>
      <w:r w:rsidR="00225451" w:rsidRPr="00E94D07">
        <w:rPr>
          <w:rFonts w:ascii="Times New Roman" w:hAnsi="Times New Roman" w:cs="Times New Roman"/>
          <w:sz w:val="24"/>
          <w:szCs w:val="24"/>
        </w:rPr>
        <w:t xml:space="preserve"> по регионима управе (Ниш, Крагујевац, Ужице, Зрењанин, Суботица...)</w:t>
      </w:r>
      <w:r w:rsidRPr="00E94D07">
        <w:rPr>
          <w:rFonts w:ascii="Times New Roman" w:hAnsi="Times New Roman" w:cs="Times New Roman"/>
          <w:sz w:val="24"/>
          <w:szCs w:val="24"/>
        </w:rPr>
        <w:t xml:space="preserve">. </w:t>
      </w:r>
    </w:p>
    <w:p w:rsidR="00225451" w:rsidRPr="00097E78" w:rsidRDefault="00225451" w:rsidP="00097E78">
      <w:pPr>
        <w:pStyle w:val="NoSpacing"/>
        <w:numPr>
          <w:ilvl w:val="0"/>
          <w:numId w:val="2"/>
        </w:numPr>
        <w:jc w:val="both"/>
        <w:rPr>
          <w:rFonts w:cs="Times New Roman"/>
          <w:szCs w:val="24"/>
        </w:rPr>
      </w:pPr>
      <w:r w:rsidRPr="00097E78">
        <w:rPr>
          <w:rFonts w:cs="Times New Roman"/>
          <w:szCs w:val="24"/>
        </w:rPr>
        <w:t>Члан 65, став</w:t>
      </w:r>
      <w:r w:rsidR="00536EED">
        <w:rPr>
          <w:rFonts w:cs="Times New Roman"/>
          <w:szCs w:val="24"/>
        </w:rPr>
        <w:t xml:space="preserve"> 9.:Предвиђени рок од три године могао би се скратити</w:t>
      </w:r>
      <w:r w:rsidRPr="00097E78">
        <w:rPr>
          <w:rFonts w:cs="Times New Roman"/>
          <w:szCs w:val="24"/>
        </w:rPr>
        <w:t xml:space="preserve"> на две године од стицања услова за полагање стручног испита, уколико није оправдано некакавим здравственим или заиста непремостивим разлогом.</w:t>
      </w:r>
    </w:p>
    <w:p w:rsidR="006761B4" w:rsidRPr="00097E78" w:rsidRDefault="006761B4" w:rsidP="00097E78">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Члановима  68, 69</w:t>
      </w:r>
      <w:r w:rsidR="00D711B2">
        <w:rPr>
          <w:rFonts w:ascii="Times New Roman" w:hAnsi="Times New Roman" w:cs="Times New Roman"/>
          <w:sz w:val="24"/>
          <w:szCs w:val="24"/>
        </w:rPr>
        <w:t>.</w:t>
      </w:r>
      <w:r w:rsidRPr="00097E78">
        <w:rPr>
          <w:rFonts w:ascii="Times New Roman" w:hAnsi="Times New Roman" w:cs="Times New Roman"/>
          <w:sz w:val="24"/>
          <w:szCs w:val="24"/>
        </w:rPr>
        <w:t xml:space="preserve"> и 70. треба променити распоред и то тако да иде  прво </w:t>
      </w:r>
      <w:r w:rsidR="00D711B2">
        <w:rPr>
          <w:rFonts w:ascii="Times New Roman" w:hAnsi="Times New Roman" w:cs="Times New Roman"/>
          <w:sz w:val="24"/>
          <w:szCs w:val="24"/>
        </w:rPr>
        <w:t xml:space="preserve"> текст </w:t>
      </w:r>
      <w:r w:rsidRPr="00097E78">
        <w:rPr>
          <w:rFonts w:ascii="Times New Roman" w:hAnsi="Times New Roman" w:cs="Times New Roman"/>
          <w:sz w:val="24"/>
          <w:szCs w:val="24"/>
        </w:rPr>
        <w:t>члан</w:t>
      </w:r>
      <w:r w:rsidR="00D711B2">
        <w:rPr>
          <w:rFonts w:ascii="Times New Roman" w:hAnsi="Times New Roman" w:cs="Times New Roman"/>
          <w:sz w:val="24"/>
          <w:szCs w:val="24"/>
        </w:rPr>
        <w:t xml:space="preserve">а </w:t>
      </w:r>
      <w:r w:rsidRPr="00097E78">
        <w:rPr>
          <w:rFonts w:ascii="Times New Roman" w:hAnsi="Times New Roman" w:cs="Times New Roman"/>
          <w:sz w:val="24"/>
          <w:szCs w:val="24"/>
        </w:rPr>
        <w:t xml:space="preserve"> 69, па 70, па 68</w:t>
      </w:r>
      <w:r w:rsidR="00D711B2">
        <w:rPr>
          <w:rFonts w:ascii="Times New Roman" w:hAnsi="Times New Roman" w:cs="Times New Roman"/>
          <w:sz w:val="24"/>
          <w:szCs w:val="24"/>
        </w:rPr>
        <w:t>.</w:t>
      </w:r>
      <w:r w:rsidRPr="00097E78">
        <w:rPr>
          <w:rFonts w:ascii="Times New Roman" w:hAnsi="Times New Roman" w:cs="Times New Roman"/>
          <w:sz w:val="24"/>
          <w:szCs w:val="24"/>
        </w:rPr>
        <w:t xml:space="preserve"> на крају,  јер је логично да се наведе прво ко има право на лиценцу и ко је издаје, ко је одузима и на крају члан који говори о евиденцијама, односно о регистру лиценци. </w:t>
      </w:r>
    </w:p>
    <w:p w:rsidR="00225451" w:rsidRPr="00097E78" w:rsidRDefault="00225451" w:rsidP="00097E78">
      <w:pPr>
        <w:pStyle w:val="NoSpacing"/>
        <w:numPr>
          <w:ilvl w:val="0"/>
          <w:numId w:val="2"/>
        </w:numPr>
        <w:jc w:val="both"/>
        <w:rPr>
          <w:rFonts w:cs="Times New Roman"/>
          <w:szCs w:val="24"/>
        </w:rPr>
      </w:pPr>
      <w:r w:rsidRPr="00097E78">
        <w:rPr>
          <w:rFonts w:cs="Times New Roman"/>
          <w:szCs w:val="24"/>
        </w:rPr>
        <w:t>Члан 70</w:t>
      </w:r>
      <w:r w:rsidR="007F6ED6">
        <w:rPr>
          <w:rFonts w:cs="Times New Roman"/>
          <w:szCs w:val="24"/>
        </w:rPr>
        <w:t>.</w:t>
      </w:r>
      <w:r w:rsidR="00E443AA">
        <w:rPr>
          <w:rFonts w:cs="Times New Roman"/>
          <w:szCs w:val="24"/>
        </w:rPr>
        <w:t>:</w:t>
      </w:r>
      <w:r w:rsidR="007F6ED6">
        <w:rPr>
          <w:rFonts w:cs="Times New Roman"/>
          <w:szCs w:val="24"/>
        </w:rPr>
        <w:t>Предлаже се допуна формулације тако да гласи:</w:t>
      </w:r>
      <w:r w:rsidRPr="00097E78">
        <w:rPr>
          <w:rFonts w:cs="Times New Roman"/>
          <w:szCs w:val="24"/>
        </w:rPr>
        <w:t xml:space="preserve"> „</w:t>
      </w:r>
      <w:r w:rsidR="007F6ED6" w:rsidRPr="00E443AA">
        <w:rPr>
          <w:i/>
          <w:noProof/>
        </w:rPr>
        <w:t>Лиценца се одузима лицукоје је правоснажно осуђено за кривична дела која су у вези са заштитом културних добара</w:t>
      </w:r>
      <w:r w:rsidR="007F6ED6" w:rsidRPr="00E443AA">
        <w:rPr>
          <w:rFonts w:cs="Times New Roman"/>
          <w:i/>
          <w:szCs w:val="24"/>
        </w:rPr>
        <w:t xml:space="preserve">, као и </w:t>
      </w:r>
      <w:r w:rsidR="00E443AA" w:rsidRPr="00E443AA">
        <w:rPr>
          <w:rFonts w:cs="Times New Roman"/>
          <w:i/>
          <w:szCs w:val="24"/>
        </w:rPr>
        <w:t>у случају када се утврди несавесно поступање</w:t>
      </w:r>
      <w:r w:rsidRPr="00E443AA">
        <w:rPr>
          <w:rFonts w:cs="Times New Roman"/>
          <w:i/>
          <w:szCs w:val="24"/>
        </w:rPr>
        <w:t xml:space="preserve"> лиценцираног лица, односно поступање супротно овом</w:t>
      </w:r>
      <w:r w:rsidR="00E443AA" w:rsidRPr="00E443AA">
        <w:rPr>
          <w:rFonts w:cs="Times New Roman"/>
          <w:i/>
          <w:szCs w:val="24"/>
        </w:rPr>
        <w:t xml:space="preserve"> закону и прописаним упуствима</w:t>
      </w:r>
      <w:r w:rsidRPr="00097E78">
        <w:rPr>
          <w:rFonts w:cs="Times New Roman"/>
          <w:szCs w:val="24"/>
        </w:rPr>
        <w:t>“.</w:t>
      </w:r>
    </w:p>
    <w:p w:rsidR="006761B4" w:rsidRPr="003E7304" w:rsidRDefault="00DF304A" w:rsidP="00097E78">
      <w:pPr>
        <w:pStyle w:val="NoSpacing"/>
        <w:numPr>
          <w:ilvl w:val="0"/>
          <w:numId w:val="2"/>
        </w:numPr>
        <w:jc w:val="both"/>
        <w:rPr>
          <w:rFonts w:cs="Times New Roman"/>
          <w:b/>
          <w:szCs w:val="24"/>
        </w:rPr>
      </w:pPr>
      <w:r w:rsidRPr="00097E78">
        <w:rPr>
          <w:rFonts w:cs="Times New Roman"/>
          <w:szCs w:val="24"/>
        </w:rPr>
        <w:t>Члан 71.</w:t>
      </w:r>
      <w:r w:rsidR="00D711B2">
        <w:rPr>
          <w:rFonts w:cs="Times New Roman"/>
          <w:szCs w:val="24"/>
        </w:rPr>
        <w:t>:С</w:t>
      </w:r>
      <w:r w:rsidRPr="00097E78">
        <w:rPr>
          <w:rFonts w:cs="Times New Roman"/>
          <w:szCs w:val="24"/>
        </w:rPr>
        <w:t xml:space="preserve">агласни смо с </w:t>
      </w:r>
      <w:r w:rsidR="00847B0F" w:rsidRPr="00097E78">
        <w:rPr>
          <w:rFonts w:cs="Times New Roman"/>
          <w:szCs w:val="24"/>
        </w:rPr>
        <w:t xml:space="preserve"> предвиђеном казненом политиком. </w:t>
      </w:r>
      <w:r w:rsidR="006761B4" w:rsidRPr="00097E78">
        <w:rPr>
          <w:rFonts w:cs="Times New Roman"/>
          <w:szCs w:val="24"/>
        </w:rPr>
        <w:t>Сматрамо да казнене одредбе треба повећати у чл. 71</w:t>
      </w:r>
      <w:r w:rsidR="00D711B2">
        <w:rPr>
          <w:rFonts w:cs="Times New Roman"/>
          <w:szCs w:val="24"/>
        </w:rPr>
        <w:t>.</w:t>
      </w:r>
      <w:r w:rsidR="006761B4" w:rsidRPr="00097E78">
        <w:rPr>
          <w:rFonts w:cs="Times New Roman"/>
          <w:szCs w:val="24"/>
        </w:rPr>
        <w:t xml:space="preserve">на 500.000 до 1.000.000 динара. Веће казне </w:t>
      </w:r>
      <w:r w:rsidR="007F6ED6">
        <w:rPr>
          <w:rFonts w:cs="Times New Roman"/>
          <w:szCs w:val="24"/>
        </w:rPr>
        <w:t>могу да значе и већу озбиљност З</w:t>
      </w:r>
      <w:r w:rsidR="006761B4" w:rsidRPr="00097E78">
        <w:rPr>
          <w:rFonts w:cs="Times New Roman"/>
          <w:szCs w:val="24"/>
        </w:rPr>
        <w:t xml:space="preserve">акона. </w:t>
      </w:r>
    </w:p>
    <w:p w:rsidR="003E7304" w:rsidRPr="003E7304" w:rsidRDefault="003E7304" w:rsidP="003E7304">
      <w:pPr>
        <w:pStyle w:val="NoSpacing"/>
        <w:numPr>
          <w:ilvl w:val="0"/>
          <w:numId w:val="2"/>
        </w:numPr>
        <w:jc w:val="both"/>
        <w:rPr>
          <w:rFonts w:cs="Times New Roman"/>
          <w:szCs w:val="24"/>
        </w:rPr>
      </w:pPr>
      <w:r w:rsidRPr="003E7304">
        <w:rPr>
          <w:rFonts w:cs="Times New Roman"/>
          <w:szCs w:val="24"/>
        </w:rPr>
        <w:t xml:space="preserve">У предходним предлозима Нацрта Закона о архивској грађи и архивској делатности увек је фигурирао један став у одељку </w:t>
      </w:r>
      <w:r w:rsidRPr="00D711B2">
        <w:rPr>
          <w:rFonts w:cs="Times New Roman"/>
          <w:i/>
          <w:szCs w:val="24"/>
        </w:rPr>
        <w:t>Прелазне и завршне одредбе</w:t>
      </w:r>
      <w:r w:rsidRPr="003E7304">
        <w:rPr>
          <w:rFonts w:cs="Times New Roman"/>
          <w:szCs w:val="24"/>
        </w:rPr>
        <w:t>, а у овом предлогу је изостављен</w:t>
      </w:r>
      <w:r w:rsidR="00D711B2">
        <w:rPr>
          <w:rFonts w:cs="Times New Roman"/>
          <w:szCs w:val="24"/>
        </w:rPr>
        <w:t>, по нашем мишљењу,</w:t>
      </w:r>
      <w:r w:rsidRPr="003E7304">
        <w:rPr>
          <w:rFonts w:cs="Times New Roman"/>
          <w:szCs w:val="24"/>
        </w:rPr>
        <w:t xml:space="preserve"> неоправдано. Мишења смо да би га било добро и исправновратити, као допуну члану 75. Тако</w:t>
      </w:r>
      <w:r w:rsidR="00D711B2">
        <w:rPr>
          <w:rFonts w:cs="Times New Roman"/>
          <w:szCs w:val="24"/>
        </w:rPr>
        <w:t xml:space="preserve">, </w:t>
      </w:r>
      <w:r w:rsidRPr="003E7304">
        <w:rPr>
          <w:rFonts w:cs="Times New Roman"/>
          <w:szCs w:val="24"/>
        </w:rPr>
        <w:t xml:space="preserve"> члан 75. </w:t>
      </w:r>
      <w:r w:rsidR="00D711B2">
        <w:rPr>
          <w:rFonts w:cs="Times New Roman"/>
          <w:szCs w:val="24"/>
        </w:rPr>
        <w:t>с</w:t>
      </w:r>
      <w:r w:rsidRPr="003E7304">
        <w:rPr>
          <w:rFonts w:cs="Times New Roman"/>
          <w:szCs w:val="24"/>
        </w:rPr>
        <w:t>тав 3.</w:t>
      </w:r>
      <w:r w:rsidR="00D711B2">
        <w:rPr>
          <w:rFonts w:cs="Times New Roman"/>
          <w:szCs w:val="24"/>
        </w:rPr>
        <w:t xml:space="preserve"> би г</w:t>
      </w:r>
      <w:r w:rsidRPr="003E7304">
        <w:rPr>
          <w:rFonts w:cs="Times New Roman"/>
          <w:szCs w:val="24"/>
        </w:rPr>
        <w:t>ласио: „</w:t>
      </w:r>
      <w:r w:rsidRPr="003E7304">
        <w:rPr>
          <w:i/>
          <w:szCs w:val="24"/>
        </w:rPr>
        <w:t>Изузетно од става 2. новог члана запослени који на дан ступања на снагу овог закона ради дуже од 10 година на архивским пословима, односно који је стекао научни степен доктора наука и академски степен магистра из области заштите архивске грађе, односно који има више од 20 година радног стажа  на архивским пословима и на дан ступања на снагу овог закона обавља те послове, а нема положен стручни испит, може и даље да обавља те послове без полагања стручног испита.</w:t>
      </w:r>
      <w:r>
        <w:rPr>
          <w:rFonts w:cs="Times New Roman"/>
          <w:szCs w:val="24"/>
        </w:rPr>
        <w:t>“</w:t>
      </w:r>
    </w:p>
    <w:p w:rsidR="00D711B2" w:rsidRPr="009D2C70" w:rsidRDefault="00D711B2" w:rsidP="00D711B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Добро је што су међуопштински архиви и архиви локалних јединица добили статус јавних архива, али су могли добити сасввим основано и статус државних архива, пошто су оснивачка права прешла на Републику Србију. Ово друго решење би било наш предлог. Такође оцењујемо позитивним то што се решава проблем доношења стручних упутстава за рад архива поверавајући те послове Државном архиву Србије.</w:t>
      </w:r>
    </w:p>
    <w:p w:rsidR="00D711B2" w:rsidRPr="007F6ED6" w:rsidRDefault="00D711B2" w:rsidP="00D711B2">
      <w:pPr>
        <w:pStyle w:val="ListParagraph"/>
        <w:numPr>
          <w:ilvl w:val="0"/>
          <w:numId w:val="2"/>
        </w:num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 xml:space="preserve">Примећујемо да је изостављен сегмент у делу финансирања (чл. 46 говори о дужностима оснивача између осталог и о томе ко обезбеђује средства)  могућност да </w:t>
      </w:r>
      <w:r>
        <w:rPr>
          <w:rFonts w:ascii="Times New Roman" w:hAnsi="Times New Roman" w:cs="Times New Roman"/>
          <w:sz w:val="24"/>
          <w:szCs w:val="24"/>
        </w:rPr>
        <w:t>„</w:t>
      </w:r>
      <w:r w:rsidRPr="00097E78">
        <w:rPr>
          <w:rFonts w:ascii="Times New Roman" w:hAnsi="Times New Roman" w:cs="Times New Roman"/>
          <w:i/>
          <w:sz w:val="24"/>
          <w:szCs w:val="24"/>
        </w:rPr>
        <w:t>архиви остварују сопствене приходе од обављања делатности архива и на други начин у складу са законом</w:t>
      </w:r>
      <w:r>
        <w:rPr>
          <w:rFonts w:ascii="Times New Roman" w:hAnsi="Times New Roman" w:cs="Times New Roman"/>
          <w:i/>
          <w:sz w:val="24"/>
          <w:szCs w:val="24"/>
        </w:rPr>
        <w:t>“</w:t>
      </w:r>
      <w:r w:rsidRPr="00097E78">
        <w:rPr>
          <w:rFonts w:ascii="Times New Roman" w:hAnsi="Times New Roman" w:cs="Times New Roman"/>
          <w:sz w:val="24"/>
          <w:szCs w:val="24"/>
        </w:rPr>
        <w:t>.</w:t>
      </w:r>
    </w:p>
    <w:p w:rsidR="007F6ED6" w:rsidRPr="00097E78" w:rsidRDefault="007F6ED6" w:rsidP="007F6ED6">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6282A"/>
          <w:sz w:val="24"/>
          <w:szCs w:val="24"/>
        </w:rPr>
        <w:t>Једна од недоумица</w:t>
      </w:r>
      <w:r w:rsidRPr="00097E78">
        <w:rPr>
          <w:rFonts w:ascii="Times New Roman" w:eastAsia="Times New Roman" w:hAnsi="Times New Roman" w:cs="Times New Roman"/>
          <w:color w:val="26282A"/>
          <w:sz w:val="24"/>
          <w:szCs w:val="24"/>
        </w:rPr>
        <w:t xml:space="preserve"> јесте чињеница да је у Нацрту Закона нејасна организација јавних архива јер у тексту Закона </w:t>
      </w:r>
      <w:r>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регулисан је рад и делатност архива</w:t>
      </w:r>
      <w:r>
        <w:rPr>
          <w:rFonts w:ascii="Times New Roman" w:eastAsia="Times New Roman" w:hAnsi="Times New Roman" w:cs="Times New Roman"/>
          <w:color w:val="26282A"/>
          <w:sz w:val="24"/>
          <w:szCs w:val="24"/>
        </w:rPr>
        <w:t xml:space="preserve">“. </w:t>
      </w:r>
      <w:r w:rsidR="00D711B2">
        <w:rPr>
          <w:rFonts w:ascii="Times New Roman" w:eastAsia="Times New Roman" w:hAnsi="Times New Roman" w:cs="Times New Roman"/>
          <w:color w:val="26282A"/>
          <w:sz w:val="24"/>
          <w:szCs w:val="24"/>
        </w:rPr>
        <w:t>Р</w:t>
      </w:r>
      <w:r w:rsidRPr="00097E78">
        <w:rPr>
          <w:rFonts w:ascii="Times New Roman" w:eastAsia="Times New Roman" w:hAnsi="Times New Roman" w:cs="Times New Roman"/>
          <w:color w:val="26282A"/>
          <w:sz w:val="24"/>
          <w:szCs w:val="24"/>
        </w:rPr>
        <w:t xml:space="preserve">азлика  између врста и делатности јавних, специјалних и приватних архива мора бити јасно одређена. </w:t>
      </w:r>
      <w:r>
        <w:rPr>
          <w:rFonts w:ascii="Times New Roman" w:eastAsia="Times New Roman" w:hAnsi="Times New Roman" w:cs="Times New Roman"/>
          <w:color w:val="26282A"/>
          <w:sz w:val="24"/>
          <w:szCs w:val="24"/>
        </w:rPr>
        <w:t>У</w:t>
      </w:r>
      <w:r w:rsidRPr="00097E78">
        <w:rPr>
          <w:rFonts w:ascii="Times New Roman" w:eastAsia="Times New Roman" w:hAnsi="Times New Roman" w:cs="Times New Roman"/>
          <w:color w:val="26282A"/>
          <w:sz w:val="24"/>
          <w:szCs w:val="24"/>
        </w:rPr>
        <w:t xml:space="preserve">тврдити разлику између јавних архива и архива јер у члану 22. одређује се надлежност јавних архива  ау члану 27. ( и другим члановима) користи се термин </w:t>
      </w:r>
      <w:r>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архив</w:t>
      </w:r>
      <w:r>
        <w:rPr>
          <w:rFonts w:ascii="Times New Roman" w:eastAsia="Times New Roman" w:hAnsi="Times New Roman" w:cs="Times New Roman"/>
          <w:color w:val="26282A"/>
          <w:sz w:val="24"/>
          <w:szCs w:val="24"/>
        </w:rPr>
        <w:t>“</w:t>
      </w:r>
      <w:r w:rsidRPr="00097E78">
        <w:rPr>
          <w:rFonts w:ascii="Times New Roman" w:eastAsia="Times New Roman" w:hAnsi="Times New Roman" w:cs="Times New Roman"/>
          <w:color w:val="26282A"/>
          <w:sz w:val="24"/>
          <w:szCs w:val="24"/>
        </w:rPr>
        <w:t xml:space="preserve">". Уколико остане овако јасно недефинисано постоји могућност да </w:t>
      </w:r>
      <w:r>
        <w:rPr>
          <w:rFonts w:ascii="Times New Roman" w:eastAsia="Times New Roman" w:hAnsi="Times New Roman" w:cs="Times New Roman"/>
          <w:color w:val="26282A"/>
          <w:sz w:val="24"/>
          <w:szCs w:val="24"/>
        </w:rPr>
        <w:t>надзор  над радом регистратура уб</w:t>
      </w:r>
      <w:r w:rsidRPr="00097E78">
        <w:rPr>
          <w:rFonts w:ascii="Times New Roman" w:eastAsia="Times New Roman" w:hAnsi="Times New Roman" w:cs="Times New Roman"/>
          <w:color w:val="26282A"/>
          <w:sz w:val="24"/>
          <w:szCs w:val="24"/>
        </w:rPr>
        <w:t>удуће обавља и специјални и приватни архив</w:t>
      </w:r>
      <w:r>
        <w:rPr>
          <w:rFonts w:ascii="Times New Roman" w:eastAsia="Times New Roman" w:hAnsi="Times New Roman" w:cs="Times New Roman"/>
          <w:color w:val="26282A"/>
          <w:sz w:val="24"/>
          <w:szCs w:val="24"/>
        </w:rPr>
        <w:t xml:space="preserve">. </w:t>
      </w:r>
      <w:r>
        <w:rPr>
          <w:rFonts w:ascii="Times New Roman" w:eastAsia="Times New Roman" w:hAnsi="Times New Roman" w:cs="Times New Roman"/>
          <w:color w:val="26282A"/>
          <w:sz w:val="24"/>
          <w:szCs w:val="24"/>
        </w:rPr>
        <w:lastRenderedPageBreak/>
        <w:t xml:space="preserve">Стога предлажемо да </w:t>
      </w:r>
      <w:r w:rsidRPr="00097E78">
        <w:rPr>
          <w:rFonts w:ascii="Times New Roman" w:eastAsia="Times New Roman" w:hAnsi="Times New Roman" w:cs="Times New Roman"/>
          <w:color w:val="26282A"/>
          <w:sz w:val="24"/>
          <w:szCs w:val="24"/>
        </w:rPr>
        <w:t xml:space="preserve"> Закон одреди јасну разлику и припадајућу надлежност јавних, специјалних и приватних архива.</w:t>
      </w:r>
    </w:p>
    <w:p w:rsidR="00DF304A" w:rsidRPr="00D711B2" w:rsidRDefault="00847B0F" w:rsidP="00097E78">
      <w:pPr>
        <w:pStyle w:val="ListParagraph"/>
        <w:numPr>
          <w:ilvl w:val="0"/>
          <w:numId w:val="2"/>
        </w:numPr>
        <w:spacing w:after="0" w:line="240" w:lineRule="auto"/>
        <w:jc w:val="both"/>
        <w:rPr>
          <w:rFonts w:ascii="Times New Roman" w:hAnsi="Times New Roman" w:cs="Times New Roman"/>
          <w:b/>
          <w:noProof/>
          <w:sz w:val="24"/>
          <w:szCs w:val="24"/>
        </w:rPr>
      </w:pPr>
      <w:r w:rsidRPr="00097E78">
        <w:rPr>
          <w:rFonts w:ascii="Times New Roman" w:hAnsi="Times New Roman" w:cs="Times New Roman"/>
          <w:sz w:val="24"/>
          <w:szCs w:val="24"/>
        </w:rPr>
        <w:t xml:space="preserve">Општи је утисак да је положај, делокруг рада и надлежност специјалних архива нерешена, а дата су нека решења која би по природи ствари улазила у делокруг рада </w:t>
      </w:r>
      <w:r w:rsidR="00DF304A" w:rsidRPr="00097E78">
        <w:rPr>
          <w:rFonts w:ascii="Times New Roman" w:hAnsi="Times New Roman" w:cs="Times New Roman"/>
          <w:sz w:val="24"/>
          <w:szCs w:val="24"/>
        </w:rPr>
        <w:t xml:space="preserve">ли јавни архиви вре стручни надзор код ових стваралаца или </w:t>
      </w:r>
      <w:r w:rsidRPr="00097E78">
        <w:rPr>
          <w:rFonts w:ascii="Times New Roman" w:hAnsi="Times New Roman" w:cs="Times New Roman"/>
          <w:sz w:val="24"/>
          <w:szCs w:val="24"/>
        </w:rPr>
        <w:t>ћ</w:t>
      </w:r>
      <w:r w:rsidR="00DF304A" w:rsidRPr="00097E78">
        <w:rPr>
          <w:rFonts w:ascii="Times New Roman" w:hAnsi="Times New Roman" w:cs="Times New Roman"/>
          <w:sz w:val="24"/>
          <w:szCs w:val="24"/>
        </w:rPr>
        <w:t>е то радити специјални архив</w:t>
      </w:r>
      <w:r w:rsidRPr="00097E78">
        <w:rPr>
          <w:rFonts w:ascii="Times New Roman" w:hAnsi="Times New Roman" w:cs="Times New Roman"/>
          <w:sz w:val="24"/>
          <w:szCs w:val="24"/>
        </w:rPr>
        <w:t xml:space="preserve">. </w:t>
      </w:r>
      <w:r w:rsidR="00DF304A" w:rsidRPr="00097E78">
        <w:rPr>
          <w:rFonts w:ascii="Times New Roman" w:hAnsi="Times New Roman" w:cs="Times New Roman"/>
          <w:sz w:val="24"/>
          <w:szCs w:val="24"/>
        </w:rPr>
        <w:t>К</w:t>
      </w:r>
      <w:r w:rsidRPr="00097E78">
        <w:rPr>
          <w:rFonts w:ascii="Times New Roman" w:hAnsi="Times New Roman" w:cs="Times New Roman"/>
          <w:sz w:val="24"/>
          <w:szCs w:val="24"/>
        </w:rPr>
        <w:t>ако</w:t>
      </w:r>
      <w:r w:rsidR="00DF304A" w:rsidRPr="00097E78">
        <w:rPr>
          <w:rFonts w:ascii="Times New Roman" w:hAnsi="Times New Roman" w:cs="Times New Roman"/>
          <w:sz w:val="24"/>
          <w:szCs w:val="24"/>
        </w:rPr>
        <w:t xml:space="preserve"> се види</w:t>
      </w:r>
      <w:r w:rsidRPr="00097E78">
        <w:rPr>
          <w:rFonts w:ascii="Times New Roman" w:hAnsi="Times New Roman" w:cs="Times New Roman"/>
          <w:sz w:val="24"/>
          <w:szCs w:val="24"/>
        </w:rPr>
        <w:t>,</w:t>
      </w:r>
      <w:r w:rsidR="00DF304A" w:rsidRPr="00097E78">
        <w:rPr>
          <w:rFonts w:ascii="Times New Roman" w:hAnsi="Times New Roman" w:cs="Times New Roman"/>
          <w:sz w:val="24"/>
          <w:szCs w:val="24"/>
        </w:rPr>
        <w:t xml:space="preserve"> специј</w:t>
      </w:r>
      <w:r w:rsidRPr="00097E78">
        <w:rPr>
          <w:rFonts w:ascii="Times New Roman" w:hAnsi="Times New Roman" w:cs="Times New Roman"/>
          <w:sz w:val="24"/>
          <w:szCs w:val="24"/>
        </w:rPr>
        <w:t>ални архиви су изузети из овог З</w:t>
      </w:r>
      <w:r w:rsidR="00DF304A" w:rsidRPr="00097E78">
        <w:rPr>
          <w:rFonts w:ascii="Times New Roman" w:hAnsi="Times New Roman" w:cs="Times New Roman"/>
          <w:sz w:val="24"/>
          <w:szCs w:val="24"/>
        </w:rPr>
        <w:t>акона, да ли то значи да ће они бити уређени посебним прописима, да ли то даље значи да ће јавни а</w:t>
      </w:r>
      <w:r w:rsidRPr="00097E78">
        <w:rPr>
          <w:rFonts w:ascii="Times New Roman" w:hAnsi="Times New Roman" w:cs="Times New Roman"/>
          <w:sz w:val="24"/>
          <w:szCs w:val="24"/>
        </w:rPr>
        <w:t>рх</w:t>
      </w:r>
      <w:r w:rsidR="00DF304A" w:rsidRPr="00097E78">
        <w:rPr>
          <w:rFonts w:ascii="Times New Roman" w:hAnsi="Times New Roman" w:cs="Times New Roman"/>
          <w:sz w:val="24"/>
          <w:szCs w:val="24"/>
        </w:rPr>
        <w:t xml:space="preserve">иви неће вршити надлежност заштите над архивском грађпом изузетих провенијенција, као то је на </w:t>
      </w:r>
      <w:r w:rsidR="00FA5633" w:rsidRPr="00097E78">
        <w:rPr>
          <w:rFonts w:ascii="Times New Roman" w:hAnsi="Times New Roman" w:cs="Times New Roman"/>
          <w:sz w:val="24"/>
          <w:szCs w:val="24"/>
        </w:rPr>
        <w:t>пример</w:t>
      </w:r>
      <w:r w:rsidR="00DF304A" w:rsidRPr="00097E78">
        <w:rPr>
          <w:rFonts w:ascii="Times New Roman" w:hAnsi="Times New Roman" w:cs="Times New Roman"/>
          <w:sz w:val="24"/>
          <w:szCs w:val="24"/>
        </w:rPr>
        <w:t xml:space="preserve"> СПЦ, Југословенска инотека, Архив САНУ</w:t>
      </w:r>
      <w:r w:rsidRPr="00097E78">
        <w:rPr>
          <w:rFonts w:ascii="Times New Roman" w:hAnsi="Times New Roman" w:cs="Times New Roman"/>
          <w:sz w:val="24"/>
          <w:szCs w:val="24"/>
        </w:rPr>
        <w:t xml:space="preserve"> и</w:t>
      </w:r>
      <w:r w:rsidR="00FA5633" w:rsidRPr="00097E78">
        <w:rPr>
          <w:rFonts w:ascii="Times New Roman" w:hAnsi="Times New Roman" w:cs="Times New Roman"/>
          <w:sz w:val="24"/>
          <w:szCs w:val="24"/>
        </w:rPr>
        <w:t xml:space="preserve">ли Архив Југославије, који по мерилима струке има све услове да буде сврстан у специјалне архиве. </w:t>
      </w:r>
    </w:p>
    <w:p w:rsidR="00D711B2" w:rsidRPr="00D711B2" w:rsidRDefault="00D711B2" w:rsidP="00D711B2">
      <w:pPr>
        <w:pStyle w:val="ListParagraph"/>
        <w:numPr>
          <w:ilvl w:val="0"/>
          <w:numId w:val="2"/>
        </w:numPr>
        <w:spacing w:after="0" w:line="240" w:lineRule="auto"/>
        <w:jc w:val="both"/>
        <w:rPr>
          <w:rFonts w:ascii="Times New Roman" w:hAnsi="Times New Roman" w:cs="Times New Roman"/>
          <w:b/>
          <w:noProof/>
          <w:sz w:val="24"/>
          <w:szCs w:val="24"/>
        </w:rPr>
      </w:pPr>
      <w:r w:rsidRPr="00097E78">
        <w:rPr>
          <w:rFonts w:ascii="Times New Roman" w:hAnsi="Times New Roman" w:cs="Times New Roman"/>
          <w:sz w:val="24"/>
          <w:szCs w:val="24"/>
        </w:rPr>
        <w:t>Остаје, у духу напред из</w:t>
      </w:r>
      <w:r>
        <w:rPr>
          <w:rFonts w:ascii="Times New Roman" w:hAnsi="Times New Roman" w:cs="Times New Roman"/>
          <w:sz w:val="24"/>
          <w:szCs w:val="24"/>
        </w:rPr>
        <w:t>р</w:t>
      </w:r>
      <w:r w:rsidRPr="00097E78">
        <w:rPr>
          <w:rFonts w:ascii="Times New Roman" w:hAnsi="Times New Roman" w:cs="Times New Roman"/>
          <w:sz w:val="24"/>
          <w:szCs w:val="24"/>
        </w:rPr>
        <w:t>еченог, нејасноћа у погледу статус</w:t>
      </w:r>
      <w:r>
        <w:rPr>
          <w:rFonts w:ascii="Times New Roman" w:hAnsi="Times New Roman" w:cs="Times New Roman"/>
          <w:sz w:val="24"/>
          <w:szCs w:val="24"/>
        </w:rPr>
        <w:t>а</w:t>
      </w:r>
      <w:r w:rsidRPr="00097E78">
        <w:rPr>
          <w:rFonts w:ascii="Times New Roman" w:hAnsi="Times New Roman" w:cs="Times New Roman"/>
          <w:sz w:val="24"/>
          <w:szCs w:val="24"/>
        </w:rPr>
        <w:t xml:space="preserve"> верских заједница као стваралаца архивске гра</w:t>
      </w:r>
      <w:r>
        <w:rPr>
          <w:rFonts w:ascii="Times New Roman" w:hAnsi="Times New Roman" w:cs="Times New Roman"/>
          <w:sz w:val="24"/>
          <w:szCs w:val="24"/>
        </w:rPr>
        <w:t>ђ</w:t>
      </w:r>
      <w:r w:rsidRPr="00097E78">
        <w:rPr>
          <w:rFonts w:ascii="Times New Roman" w:hAnsi="Times New Roman" w:cs="Times New Roman"/>
          <w:sz w:val="24"/>
          <w:szCs w:val="24"/>
        </w:rPr>
        <w:t xml:space="preserve">е. Дилема се односи на то  каква су права Државног архива Србије у погледу заштите архивске грађе верске провенијенције, да ли он остварује права санкционисања других верских заједница, уколико за заштиту архивске грађе Српске Православне Цркве већ постоји већ постоји  специјални архив, па би према томе он требало да врши  и ову делатност у погледу архивске грађе ове провенијенције.  </w:t>
      </w:r>
    </w:p>
    <w:p w:rsidR="003E32F8" w:rsidRPr="009E498C" w:rsidRDefault="007F502B" w:rsidP="00097E78">
      <w:pPr>
        <w:pStyle w:val="ListParagraph"/>
        <w:numPr>
          <w:ilvl w:val="0"/>
          <w:numId w:val="2"/>
        </w:numPr>
        <w:spacing w:after="0" w:line="240" w:lineRule="auto"/>
        <w:jc w:val="both"/>
        <w:rPr>
          <w:rFonts w:ascii="Times New Roman" w:hAnsi="Times New Roman" w:cs="Times New Roman"/>
          <w:sz w:val="24"/>
          <w:szCs w:val="24"/>
        </w:rPr>
      </w:pPr>
      <w:r w:rsidRPr="00D711B2">
        <w:rPr>
          <w:rFonts w:ascii="Times New Roman" w:hAnsi="Times New Roman" w:cs="Times New Roman"/>
          <w:sz w:val="24"/>
          <w:szCs w:val="24"/>
        </w:rPr>
        <w:t>Један од предлога</w:t>
      </w:r>
      <w:r w:rsidR="00D711B2" w:rsidRPr="00D711B2">
        <w:rPr>
          <w:rFonts w:ascii="Times New Roman" w:hAnsi="Times New Roman" w:cs="Times New Roman"/>
          <w:sz w:val="24"/>
          <w:szCs w:val="24"/>
        </w:rPr>
        <w:t xml:space="preserve"> будуће организације архивске службе , о коме се није до сада много расправљало,</w:t>
      </w:r>
      <w:r w:rsidRPr="00D711B2">
        <w:rPr>
          <w:rFonts w:ascii="Times New Roman" w:hAnsi="Times New Roman" w:cs="Times New Roman"/>
          <w:sz w:val="24"/>
          <w:szCs w:val="24"/>
        </w:rPr>
        <w:t xml:space="preserve"> би подразумевао образовање  </w:t>
      </w:r>
      <w:r w:rsidR="007F6ED6" w:rsidRPr="00D711B2">
        <w:rPr>
          <w:rFonts w:ascii="Times New Roman" w:hAnsi="Times New Roman" w:cs="Times New Roman"/>
          <w:sz w:val="24"/>
          <w:szCs w:val="24"/>
        </w:rPr>
        <w:t>Државн</w:t>
      </w:r>
      <w:r w:rsidRPr="00D711B2">
        <w:rPr>
          <w:rFonts w:ascii="Times New Roman" w:hAnsi="Times New Roman" w:cs="Times New Roman"/>
          <w:sz w:val="24"/>
          <w:szCs w:val="24"/>
        </w:rPr>
        <w:t>е</w:t>
      </w:r>
      <w:r w:rsidR="007F6ED6" w:rsidRPr="00D711B2">
        <w:rPr>
          <w:rFonts w:ascii="Times New Roman" w:hAnsi="Times New Roman" w:cs="Times New Roman"/>
          <w:sz w:val="24"/>
          <w:szCs w:val="24"/>
        </w:rPr>
        <w:t xml:space="preserve"> агенциј</w:t>
      </w:r>
      <w:r w:rsidRPr="00D711B2">
        <w:rPr>
          <w:rFonts w:ascii="Times New Roman" w:hAnsi="Times New Roman" w:cs="Times New Roman"/>
          <w:sz w:val="24"/>
          <w:szCs w:val="24"/>
        </w:rPr>
        <w:t>е</w:t>
      </w:r>
      <w:r w:rsidR="007F6ED6" w:rsidRPr="00D711B2">
        <w:rPr>
          <w:rFonts w:ascii="Times New Roman" w:hAnsi="Times New Roman" w:cs="Times New Roman"/>
          <w:sz w:val="24"/>
          <w:szCs w:val="24"/>
        </w:rPr>
        <w:t xml:space="preserve"> за архиве која би координирала рад Кординационог  тела за архиве и стручни рад односно Архивског савета</w:t>
      </w:r>
      <w:r w:rsidR="00D711B2" w:rsidRPr="00D711B2">
        <w:rPr>
          <w:rFonts w:ascii="Times New Roman" w:hAnsi="Times New Roman" w:cs="Times New Roman"/>
          <w:sz w:val="24"/>
          <w:szCs w:val="24"/>
        </w:rPr>
        <w:t>,</w:t>
      </w:r>
      <w:r w:rsidR="007F6ED6" w:rsidRPr="00D711B2">
        <w:rPr>
          <w:rFonts w:ascii="Times New Roman" w:hAnsi="Times New Roman" w:cs="Times New Roman"/>
          <w:sz w:val="24"/>
          <w:szCs w:val="24"/>
        </w:rPr>
        <w:t xml:space="preserve"> и вршила надзор над радом и утвђивала буџет и сл. Агенција би била у оквиру и под надзором  Министарства културе. Давала би лиценце за рад архивима, архивистима</w:t>
      </w:r>
      <w:r w:rsidR="00D711B2" w:rsidRPr="00D711B2">
        <w:rPr>
          <w:rFonts w:ascii="Times New Roman" w:hAnsi="Times New Roman" w:cs="Times New Roman"/>
          <w:sz w:val="24"/>
          <w:szCs w:val="24"/>
        </w:rPr>
        <w:t>,</w:t>
      </w:r>
      <w:r w:rsidR="007F6ED6" w:rsidRPr="00D711B2">
        <w:rPr>
          <w:rFonts w:ascii="Times New Roman" w:hAnsi="Times New Roman" w:cs="Times New Roman"/>
          <w:sz w:val="24"/>
          <w:szCs w:val="24"/>
        </w:rPr>
        <w:t xml:space="preserve"> затим сертификационом телу и сл</w:t>
      </w:r>
      <w:r w:rsidR="00D711B2" w:rsidRPr="00D711B2">
        <w:rPr>
          <w:rFonts w:ascii="Times New Roman" w:hAnsi="Times New Roman" w:cs="Times New Roman"/>
          <w:sz w:val="24"/>
          <w:szCs w:val="24"/>
        </w:rPr>
        <w:t>ично</w:t>
      </w:r>
      <w:r w:rsidR="007F6ED6" w:rsidRPr="00D711B2">
        <w:rPr>
          <w:rFonts w:ascii="Times New Roman" w:hAnsi="Times New Roman" w:cs="Times New Roman"/>
          <w:sz w:val="24"/>
          <w:szCs w:val="24"/>
        </w:rPr>
        <w:t>. Тиме би била утврђена јасна хијерархија у раду. Агенција би у сагласности са министарством  руков</w:t>
      </w:r>
      <w:r w:rsidR="00D711B2" w:rsidRPr="00D711B2">
        <w:rPr>
          <w:rFonts w:ascii="Times New Roman" w:hAnsi="Times New Roman" w:cs="Times New Roman"/>
          <w:sz w:val="24"/>
          <w:szCs w:val="24"/>
        </w:rPr>
        <w:t xml:space="preserve">одила архивском службом Србије. Ово је мало другачији правац развоја архивске делатности који преферира статус архива као државног органа, чиме би и организација службе попримила значајно различите елементе од постојећих. Решења дата у Нацрту Закона у целини, по нашем мишљењу, представљају један искорак из сфере чисто културне делатности, заокрет према вишем државном значају, што је позитивно, </w:t>
      </w:r>
      <w:r w:rsidR="00D711B2">
        <w:rPr>
          <w:rFonts w:ascii="Times New Roman" w:hAnsi="Times New Roman" w:cs="Times New Roman"/>
          <w:sz w:val="24"/>
          <w:szCs w:val="24"/>
        </w:rPr>
        <w:t xml:space="preserve">што је у функцији схватања озбиљности </w:t>
      </w:r>
      <w:r w:rsidR="009E498C">
        <w:rPr>
          <w:rFonts w:ascii="Times New Roman" w:hAnsi="Times New Roman" w:cs="Times New Roman"/>
          <w:sz w:val="24"/>
          <w:szCs w:val="24"/>
        </w:rPr>
        <w:t>рада архива и њихову вредност за сваку озбиљну државну организацију.</w:t>
      </w:r>
    </w:p>
    <w:p w:rsidR="009E498C" w:rsidRPr="00D711B2" w:rsidRDefault="009E498C" w:rsidP="009E498C">
      <w:pPr>
        <w:pStyle w:val="ListParagraph"/>
        <w:spacing w:after="0" w:line="240" w:lineRule="auto"/>
        <w:ind w:left="810"/>
        <w:jc w:val="both"/>
        <w:rPr>
          <w:rFonts w:ascii="Times New Roman" w:hAnsi="Times New Roman" w:cs="Times New Roman"/>
          <w:sz w:val="24"/>
          <w:szCs w:val="24"/>
        </w:rPr>
      </w:pPr>
    </w:p>
    <w:p w:rsidR="009E498C" w:rsidRDefault="009E498C" w:rsidP="00097E78">
      <w:pPr>
        <w:spacing w:after="0" w:line="240" w:lineRule="auto"/>
        <w:jc w:val="both"/>
        <w:rPr>
          <w:rFonts w:ascii="Times New Roman" w:hAnsi="Times New Roman" w:cs="Times New Roman"/>
          <w:sz w:val="24"/>
          <w:szCs w:val="24"/>
        </w:rPr>
      </w:pPr>
    </w:p>
    <w:p w:rsidR="009E498C" w:rsidRDefault="009E498C" w:rsidP="00097E78">
      <w:pPr>
        <w:spacing w:after="0" w:line="240" w:lineRule="auto"/>
        <w:jc w:val="both"/>
        <w:rPr>
          <w:rFonts w:ascii="Times New Roman" w:hAnsi="Times New Roman" w:cs="Times New Roman"/>
          <w:sz w:val="24"/>
          <w:szCs w:val="24"/>
        </w:rPr>
      </w:pPr>
    </w:p>
    <w:p w:rsidR="009E498C" w:rsidRDefault="009E498C" w:rsidP="00097E78">
      <w:pPr>
        <w:spacing w:after="0" w:line="240" w:lineRule="auto"/>
        <w:jc w:val="both"/>
        <w:rPr>
          <w:rFonts w:ascii="Times New Roman" w:hAnsi="Times New Roman" w:cs="Times New Roman"/>
          <w:sz w:val="24"/>
          <w:szCs w:val="24"/>
        </w:rPr>
      </w:pPr>
    </w:p>
    <w:p w:rsidR="00097E78" w:rsidRDefault="00536EED" w:rsidP="00097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изради мишљења учествовали: </w:t>
      </w:r>
    </w:p>
    <w:p w:rsidR="006761B4" w:rsidRPr="009E498C" w:rsidRDefault="006761B4" w:rsidP="009E498C">
      <w:pPr>
        <w:spacing w:after="0" w:line="240" w:lineRule="auto"/>
        <w:ind w:firstLine="720"/>
        <w:jc w:val="both"/>
        <w:rPr>
          <w:rFonts w:ascii="Times New Roman" w:hAnsi="Times New Roman" w:cs="Times New Roman"/>
          <w:sz w:val="24"/>
          <w:szCs w:val="24"/>
        </w:rPr>
      </w:pPr>
      <w:r w:rsidRPr="00097E78">
        <w:rPr>
          <w:rFonts w:ascii="Times New Roman" w:hAnsi="Times New Roman" w:cs="Times New Roman"/>
          <w:sz w:val="24"/>
          <w:szCs w:val="24"/>
        </w:rPr>
        <w:t xml:space="preserve">Мср Јасмина Живковић, </w:t>
      </w:r>
      <w:r w:rsidR="00097E78">
        <w:rPr>
          <w:rFonts w:ascii="Times New Roman" w:hAnsi="Times New Roman" w:cs="Times New Roman"/>
          <w:sz w:val="24"/>
          <w:szCs w:val="24"/>
        </w:rPr>
        <w:t xml:space="preserve">дипл. </w:t>
      </w:r>
      <w:r w:rsidR="009E498C">
        <w:rPr>
          <w:rFonts w:ascii="Times New Roman" w:hAnsi="Times New Roman" w:cs="Times New Roman"/>
          <w:sz w:val="24"/>
          <w:szCs w:val="24"/>
        </w:rPr>
        <w:t>п</w:t>
      </w:r>
      <w:r w:rsidR="00097E78">
        <w:rPr>
          <w:rFonts w:ascii="Times New Roman" w:hAnsi="Times New Roman" w:cs="Times New Roman"/>
          <w:sz w:val="24"/>
          <w:szCs w:val="24"/>
        </w:rPr>
        <w:t>равник, мастер историчар-</w:t>
      </w:r>
      <w:r w:rsidRPr="00097E78">
        <w:rPr>
          <w:rFonts w:ascii="Times New Roman" w:hAnsi="Times New Roman" w:cs="Times New Roman"/>
          <w:sz w:val="24"/>
          <w:szCs w:val="24"/>
        </w:rPr>
        <w:t>архивски саветник, (ИАП</w:t>
      </w:r>
      <w:r w:rsidR="009E498C">
        <w:rPr>
          <w:rFonts w:ascii="Times New Roman" w:hAnsi="Times New Roman" w:cs="Times New Roman"/>
          <w:sz w:val="24"/>
          <w:szCs w:val="24"/>
        </w:rPr>
        <w:t>ожаревац</w:t>
      </w:r>
      <w:r w:rsidRPr="00097E78">
        <w:rPr>
          <w:rFonts w:ascii="Times New Roman" w:hAnsi="Times New Roman" w:cs="Times New Roman"/>
          <w:sz w:val="24"/>
          <w:szCs w:val="24"/>
        </w:rPr>
        <w:t xml:space="preserve">), члан </w:t>
      </w:r>
      <w:r w:rsidR="00097E78">
        <w:rPr>
          <w:rFonts w:ascii="Times New Roman" w:hAnsi="Times New Roman" w:cs="Times New Roman"/>
          <w:sz w:val="24"/>
          <w:szCs w:val="24"/>
        </w:rPr>
        <w:t>И</w:t>
      </w:r>
      <w:r w:rsidR="009E498C">
        <w:rPr>
          <w:rFonts w:ascii="Times New Roman" w:hAnsi="Times New Roman" w:cs="Times New Roman"/>
          <w:sz w:val="24"/>
          <w:szCs w:val="24"/>
        </w:rPr>
        <w:t xml:space="preserve">звршног одбора  </w:t>
      </w:r>
      <w:r w:rsidRPr="00097E78">
        <w:rPr>
          <w:rFonts w:ascii="Times New Roman" w:hAnsi="Times New Roman" w:cs="Times New Roman"/>
          <w:sz w:val="24"/>
          <w:szCs w:val="24"/>
        </w:rPr>
        <w:t>АДС</w:t>
      </w:r>
    </w:p>
    <w:p w:rsidR="006761B4" w:rsidRPr="00097E78" w:rsidRDefault="006761B4" w:rsidP="00097E78">
      <w:pPr>
        <w:spacing w:after="0" w:line="240" w:lineRule="auto"/>
        <w:jc w:val="both"/>
        <w:rPr>
          <w:rFonts w:ascii="Times New Roman" w:hAnsi="Times New Roman" w:cs="Times New Roman"/>
          <w:sz w:val="24"/>
          <w:szCs w:val="24"/>
        </w:rPr>
      </w:pPr>
      <w:r w:rsidRPr="00097E78">
        <w:rPr>
          <w:rFonts w:ascii="Times New Roman" w:hAnsi="Times New Roman" w:cs="Times New Roman"/>
          <w:sz w:val="24"/>
          <w:szCs w:val="24"/>
        </w:rPr>
        <w:tab/>
        <w:t>Слободанка Цветкови</w:t>
      </w:r>
      <w:r w:rsidR="009E498C">
        <w:rPr>
          <w:rFonts w:ascii="Times New Roman" w:hAnsi="Times New Roman" w:cs="Times New Roman"/>
          <w:sz w:val="24"/>
          <w:szCs w:val="24"/>
        </w:rPr>
        <w:t>ћ</w:t>
      </w:r>
      <w:r w:rsidRPr="00097E78">
        <w:rPr>
          <w:rFonts w:ascii="Times New Roman" w:hAnsi="Times New Roman" w:cs="Times New Roman"/>
          <w:sz w:val="24"/>
          <w:szCs w:val="24"/>
        </w:rPr>
        <w:t>, дипл. историчар, виши архивист ИА</w:t>
      </w:r>
      <w:r w:rsidR="000A0964">
        <w:rPr>
          <w:rFonts w:ascii="Times New Roman" w:hAnsi="Times New Roman" w:cs="Times New Roman"/>
          <w:sz w:val="24"/>
          <w:szCs w:val="24"/>
        </w:rPr>
        <w:t xml:space="preserve"> </w:t>
      </w:r>
      <w:r w:rsidRPr="00097E78">
        <w:rPr>
          <w:rFonts w:ascii="Times New Roman" w:hAnsi="Times New Roman" w:cs="Times New Roman"/>
          <w:sz w:val="24"/>
          <w:szCs w:val="24"/>
        </w:rPr>
        <w:t>П</w:t>
      </w:r>
      <w:r w:rsidR="00097E78">
        <w:rPr>
          <w:rFonts w:ascii="Times New Roman" w:hAnsi="Times New Roman" w:cs="Times New Roman"/>
          <w:sz w:val="24"/>
          <w:szCs w:val="24"/>
        </w:rPr>
        <w:t>ожа</w:t>
      </w:r>
      <w:r w:rsidR="009E498C">
        <w:rPr>
          <w:rFonts w:ascii="Times New Roman" w:hAnsi="Times New Roman" w:cs="Times New Roman"/>
          <w:sz w:val="24"/>
          <w:szCs w:val="24"/>
        </w:rPr>
        <w:t>ревац</w:t>
      </w:r>
      <w:r w:rsidR="00097E78">
        <w:rPr>
          <w:rFonts w:ascii="Times New Roman" w:hAnsi="Times New Roman" w:cs="Times New Roman"/>
          <w:sz w:val="24"/>
          <w:szCs w:val="24"/>
        </w:rPr>
        <w:t>, члан АДС</w:t>
      </w:r>
    </w:p>
    <w:p w:rsidR="006761B4" w:rsidRPr="00097E78" w:rsidRDefault="00097E78" w:rsidP="00097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Предраг </w:t>
      </w:r>
      <w:r w:rsidR="003E7304">
        <w:rPr>
          <w:rFonts w:ascii="Times New Roman" w:hAnsi="Times New Roman" w:cs="Times New Roman"/>
          <w:sz w:val="24"/>
          <w:szCs w:val="24"/>
        </w:rPr>
        <w:t xml:space="preserve">М. </w:t>
      </w:r>
      <w:r>
        <w:rPr>
          <w:rFonts w:ascii="Times New Roman" w:hAnsi="Times New Roman" w:cs="Times New Roman"/>
          <w:sz w:val="24"/>
          <w:szCs w:val="24"/>
        </w:rPr>
        <w:t xml:space="preserve">Видановић, </w:t>
      </w:r>
      <w:r w:rsidR="006761B4" w:rsidRPr="00097E78">
        <w:rPr>
          <w:rFonts w:ascii="Times New Roman" w:hAnsi="Times New Roman" w:cs="Times New Roman"/>
          <w:sz w:val="24"/>
          <w:szCs w:val="24"/>
        </w:rPr>
        <w:t>дипл историчар, архивист (ИА</w:t>
      </w:r>
      <w:r>
        <w:rPr>
          <w:rFonts w:ascii="Times New Roman" w:hAnsi="Times New Roman" w:cs="Times New Roman"/>
          <w:sz w:val="24"/>
          <w:szCs w:val="24"/>
        </w:rPr>
        <w:t>П</w:t>
      </w:r>
      <w:r w:rsidR="006761B4" w:rsidRPr="00097E78">
        <w:rPr>
          <w:rFonts w:ascii="Times New Roman" w:hAnsi="Times New Roman" w:cs="Times New Roman"/>
          <w:sz w:val="24"/>
          <w:szCs w:val="24"/>
        </w:rPr>
        <w:t>ирот)</w:t>
      </w:r>
    </w:p>
    <w:p w:rsidR="006761B4" w:rsidRDefault="009C5362" w:rsidP="003E73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Јасмина Латиновић, </w:t>
      </w:r>
      <w:r w:rsidR="006761B4" w:rsidRPr="00097E78">
        <w:rPr>
          <w:rFonts w:ascii="Times New Roman" w:hAnsi="Times New Roman" w:cs="Times New Roman"/>
          <w:sz w:val="24"/>
          <w:szCs w:val="24"/>
        </w:rPr>
        <w:t xml:space="preserve"> арх</w:t>
      </w:r>
      <w:r w:rsidR="009E498C">
        <w:rPr>
          <w:rFonts w:ascii="Times New Roman" w:hAnsi="Times New Roman" w:cs="Times New Roman"/>
          <w:sz w:val="24"/>
          <w:szCs w:val="24"/>
        </w:rPr>
        <w:t>ивист, Историјски архив града Б</w:t>
      </w:r>
      <w:r w:rsidR="004A0844">
        <w:rPr>
          <w:rFonts w:ascii="Times New Roman" w:hAnsi="Times New Roman" w:cs="Times New Roman"/>
          <w:sz w:val="24"/>
          <w:szCs w:val="24"/>
        </w:rPr>
        <w:t>ео</w:t>
      </w:r>
      <w:r w:rsidR="006761B4" w:rsidRPr="00097E78">
        <w:rPr>
          <w:rFonts w:ascii="Times New Roman" w:hAnsi="Times New Roman" w:cs="Times New Roman"/>
          <w:sz w:val="24"/>
          <w:szCs w:val="24"/>
        </w:rPr>
        <w:t>града, члан И</w:t>
      </w:r>
      <w:r w:rsidR="009E498C">
        <w:rPr>
          <w:rFonts w:ascii="Times New Roman" w:hAnsi="Times New Roman" w:cs="Times New Roman"/>
          <w:sz w:val="24"/>
          <w:szCs w:val="24"/>
        </w:rPr>
        <w:t>звршног одбора</w:t>
      </w:r>
      <w:r w:rsidR="006761B4" w:rsidRPr="00097E78">
        <w:rPr>
          <w:rFonts w:ascii="Times New Roman" w:hAnsi="Times New Roman" w:cs="Times New Roman"/>
          <w:sz w:val="24"/>
          <w:szCs w:val="24"/>
        </w:rPr>
        <w:t xml:space="preserve"> АДС</w:t>
      </w:r>
    </w:p>
    <w:p w:rsidR="009D2C70" w:rsidRDefault="009D2C70" w:rsidP="003E73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Бошко Ракић, дипл. правник, архивист, (ИА Краљево), члан И</w:t>
      </w:r>
      <w:r w:rsidR="009E498C">
        <w:rPr>
          <w:rFonts w:ascii="Times New Roman" w:hAnsi="Times New Roman" w:cs="Times New Roman"/>
          <w:sz w:val="24"/>
          <w:szCs w:val="24"/>
        </w:rPr>
        <w:t xml:space="preserve">звршног одбора  </w:t>
      </w:r>
      <w:r>
        <w:rPr>
          <w:rFonts w:ascii="Times New Roman" w:hAnsi="Times New Roman" w:cs="Times New Roman"/>
          <w:sz w:val="24"/>
          <w:szCs w:val="24"/>
        </w:rPr>
        <w:t>АДС</w:t>
      </w:r>
    </w:p>
    <w:p w:rsidR="00990FDD" w:rsidRPr="00990FDD" w:rsidRDefault="00990FDD" w:rsidP="003E73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Горан Давидовић, дипл. историчар, архивски саветник (ИА Чачак)</w:t>
      </w:r>
      <w:r w:rsidR="00467617">
        <w:rPr>
          <w:rFonts w:ascii="Times New Roman" w:hAnsi="Times New Roman" w:cs="Times New Roman"/>
          <w:sz w:val="24"/>
          <w:szCs w:val="24"/>
        </w:rPr>
        <w:t>, члан Извршног одбора АДС</w:t>
      </w:r>
    </w:p>
    <w:p w:rsidR="003E7304" w:rsidRDefault="003E7304" w:rsidP="003E73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Лела Павловић, архивски саветник (</w:t>
      </w:r>
      <w:r w:rsidR="009E498C">
        <w:rPr>
          <w:rFonts w:ascii="Times New Roman" w:hAnsi="Times New Roman" w:cs="Times New Roman"/>
          <w:sz w:val="24"/>
          <w:szCs w:val="24"/>
        </w:rPr>
        <w:t xml:space="preserve">директор </w:t>
      </w:r>
      <w:r>
        <w:rPr>
          <w:rFonts w:ascii="Times New Roman" w:hAnsi="Times New Roman" w:cs="Times New Roman"/>
          <w:sz w:val="24"/>
          <w:szCs w:val="24"/>
        </w:rPr>
        <w:t>Међуопштинск</w:t>
      </w:r>
      <w:r w:rsidR="009E498C">
        <w:rPr>
          <w:rFonts w:ascii="Times New Roman" w:hAnsi="Times New Roman" w:cs="Times New Roman"/>
          <w:sz w:val="24"/>
          <w:szCs w:val="24"/>
        </w:rPr>
        <w:t>ог</w:t>
      </w:r>
      <w:r>
        <w:rPr>
          <w:rFonts w:ascii="Times New Roman" w:hAnsi="Times New Roman" w:cs="Times New Roman"/>
          <w:sz w:val="24"/>
          <w:szCs w:val="24"/>
        </w:rPr>
        <w:t xml:space="preserve"> историјск</w:t>
      </w:r>
      <w:r w:rsidR="009E498C">
        <w:rPr>
          <w:rFonts w:ascii="Times New Roman" w:hAnsi="Times New Roman" w:cs="Times New Roman"/>
          <w:sz w:val="24"/>
          <w:szCs w:val="24"/>
        </w:rPr>
        <w:t>ог</w:t>
      </w:r>
      <w:r>
        <w:rPr>
          <w:rFonts w:ascii="Times New Roman" w:hAnsi="Times New Roman" w:cs="Times New Roman"/>
          <w:sz w:val="24"/>
          <w:szCs w:val="24"/>
        </w:rPr>
        <w:t xml:space="preserve"> ахрив</w:t>
      </w:r>
      <w:r w:rsidR="009E498C">
        <w:rPr>
          <w:rFonts w:ascii="Times New Roman" w:hAnsi="Times New Roman" w:cs="Times New Roman"/>
          <w:sz w:val="24"/>
          <w:szCs w:val="24"/>
        </w:rPr>
        <w:t>а</w:t>
      </w:r>
      <w:r>
        <w:rPr>
          <w:rFonts w:ascii="Times New Roman" w:hAnsi="Times New Roman" w:cs="Times New Roman"/>
          <w:sz w:val="24"/>
          <w:szCs w:val="24"/>
        </w:rPr>
        <w:t xml:space="preserve"> у Чачку)</w:t>
      </w:r>
    </w:p>
    <w:p w:rsidR="00EE0756" w:rsidRPr="00EE0756" w:rsidRDefault="00EE0756" w:rsidP="003E730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rPr>
        <w:t>M</w:t>
      </w:r>
      <w:r>
        <w:rPr>
          <w:rFonts w:ascii="Times New Roman" w:hAnsi="Times New Roman" w:cs="Times New Roman"/>
          <w:sz w:val="24"/>
          <w:szCs w:val="24"/>
          <w:lang/>
        </w:rPr>
        <w:t>ирослава Аџић, дипл. правник, архивски саветник  (Међуопштински историјски архива Чачак)</w:t>
      </w:r>
      <w:bookmarkStart w:id="0" w:name="_GoBack"/>
      <w:bookmarkEnd w:id="0"/>
    </w:p>
    <w:p w:rsidR="00536EED" w:rsidRDefault="00536EED" w:rsidP="00536EED">
      <w:pPr>
        <w:spacing w:after="0" w:line="240" w:lineRule="auto"/>
        <w:jc w:val="both"/>
        <w:rPr>
          <w:rFonts w:ascii="Times New Roman" w:hAnsi="Times New Roman" w:cs="Times New Roman"/>
          <w:sz w:val="24"/>
          <w:szCs w:val="24"/>
        </w:rPr>
      </w:pPr>
    </w:p>
    <w:p w:rsidR="009E498C" w:rsidRPr="009E498C" w:rsidRDefault="009E498C" w:rsidP="00536EED">
      <w:pPr>
        <w:spacing w:after="0" w:line="240" w:lineRule="auto"/>
        <w:jc w:val="both"/>
        <w:rPr>
          <w:rFonts w:ascii="Times New Roman" w:hAnsi="Times New Roman" w:cs="Times New Roman"/>
          <w:sz w:val="24"/>
          <w:szCs w:val="24"/>
        </w:rPr>
      </w:pPr>
    </w:p>
    <w:p w:rsidR="009E498C" w:rsidRDefault="00536EED" w:rsidP="00536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Обрадила </w:t>
      </w:r>
    </w:p>
    <w:p w:rsidR="00536EED" w:rsidRDefault="00536EED" w:rsidP="00536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Јасмина Живковић, архивски саветник</w:t>
      </w:r>
    </w:p>
    <w:p w:rsidR="009E498C" w:rsidRDefault="009E498C" w:rsidP="00536EED">
      <w:pPr>
        <w:spacing w:after="0" w:line="240" w:lineRule="auto"/>
        <w:jc w:val="both"/>
        <w:rPr>
          <w:rFonts w:ascii="Times New Roman" w:hAnsi="Times New Roman" w:cs="Times New Roman"/>
          <w:sz w:val="24"/>
          <w:szCs w:val="24"/>
        </w:rPr>
      </w:pPr>
    </w:p>
    <w:p w:rsidR="004A0844" w:rsidRDefault="004A0844" w:rsidP="00536EED">
      <w:pPr>
        <w:spacing w:after="0" w:line="240" w:lineRule="auto"/>
        <w:jc w:val="both"/>
        <w:rPr>
          <w:rFonts w:ascii="Times New Roman" w:hAnsi="Times New Roman" w:cs="Times New Roman"/>
          <w:sz w:val="24"/>
          <w:szCs w:val="24"/>
        </w:rPr>
      </w:pPr>
    </w:p>
    <w:p w:rsidR="009E498C" w:rsidRDefault="009E498C" w:rsidP="00536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Архивистичко друштво Србије</w:t>
      </w:r>
    </w:p>
    <w:p w:rsidR="009E498C" w:rsidRDefault="009E498C" w:rsidP="00536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Председник Мирослав Дучић, архивски саветник</w:t>
      </w:r>
    </w:p>
    <w:p w:rsidR="009E498C" w:rsidRPr="009E498C" w:rsidRDefault="009E498C" w:rsidP="00536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(ИА Ужице)</w:t>
      </w:r>
    </w:p>
    <w:sectPr w:rsidR="009E498C" w:rsidRPr="009E498C" w:rsidSect="001D12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30AEB"/>
    <w:multiLevelType w:val="hybridMultilevel"/>
    <w:tmpl w:val="07FEE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D1F9F"/>
    <w:multiLevelType w:val="hybridMultilevel"/>
    <w:tmpl w:val="2DFEAFDA"/>
    <w:lvl w:ilvl="0" w:tplc="A09AA5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A6E5B"/>
    <w:multiLevelType w:val="hybridMultilevel"/>
    <w:tmpl w:val="0150B0E0"/>
    <w:lvl w:ilvl="0" w:tplc="06BA4A66">
      <w:start w:val="1"/>
      <w:numFmt w:val="decimal"/>
      <w:lvlText w:val="%1."/>
      <w:lvlJc w:val="left"/>
      <w:pPr>
        <w:ind w:left="81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C3E70"/>
    <w:multiLevelType w:val="multilevel"/>
    <w:tmpl w:val="3B08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hyphenationZone w:val="425"/>
  <w:characterSpacingControl w:val="doNotCompress"/>
  <w:compat/>
  <w:rsids>
    <w:rsidRoot w:val="000E1FD4"/>
    <w:rsid w:val="00005E38"/>
    <w:rsid w:val="0003552C"/>
    <w:rsid w:val="00097E78"/>
    <w:rsid w:val="000A0964"/>
    <w:rsid w:val="000E1FD4"/>
    <w:rsid w:val="00111C0E"/>
    <w:rsid w:val="001455C6"/>
    <w:rsid w:val="001D1266"/>
    <w:rsid w:val="001E1B3A"/>
    <w:rsid w:val="001F73F8"/>
    <w:rsid w:val="0020122C"/>
    <w:rsid w:val="00215E4B"/>
    <w:rsid w:val="00225451"/>
    <w:rsid w:val="002A4107"/>
    <w:rsid w:val="002C6EA0"/>
    <w:rsid w:val="002F7DF4"/>
    <w:rsid w:val="00303A7C"/>
    <w:rsid w:val="00307721"/>
    <w:rsid w:val="00324F12"/>
    <w:rsid w:val="00345D97"/>
    <w:rsid w:val="003C5DB9"/>
    <w:rsid w:val="003E32F8"/>
    <w:rsid w:val="003E5DD3"/>
    <w:rsid w:val="003E7304"/>
    <w:rsid w:val="00432386"/>
    <w:rsid w:val="00467617"/>
    <w:rsid w:val="004737CC"/>
    <w:rsid w:val="00483B51"/>
    <w:rsid w:val="004A0844"/>
    <w:rsid w:val="004A44E4"/>
    <w:rsid w:val="005045FD"/>
    <w:rsid w:val="0052750B"/>
    <w:rsid w:val="00535C7F"/>
    <w:rsid w:val="00536EED"/>
    <w:rsid w:val="00537669"/>
    <w:rsid w:val="0057565F"/>
    <w:rsid w:val="00586868"/>
    <w:rsid w:val="005906B7"/>
    <w:rsid w:val="005E4290"/>
    <w:rsid w:val="00652FC2"/>
    <w:rsid w:val="0065707D"/>
    <w:rsid w:val="00666F1B"/>
    <w:rsid w:val="006761B4"/>
    <w:rsid w:val="00684495"/>
    <w:rsid w:val="006D357B"/>
    <w:rsid w:val="007230B5"/>
    <w:rsid w:val="007759F6"/>
    <w:rsid w:val="007C64D0"/>
    <w:rsid w:val="007D485F"/>
    <w:rsid w:val="007F502B"/>
    <w:rsid w:val="007F6ED6"/>
    <w:rsid w:val="00834FD9"/>
    <w:rsid w:val="00847B0F"/>
    <w:rsid w:val="0085482D"/>
    <w:rsid w:val="00912AB9"/>
    <w:rsid w:val="00990FDD"/>
    <w:rsid w:val="00992B34"/>
    <w:rsid w:val="009C5362"/>
    <w:rsid w:val="009C568D"/>
    <w:rsid w:val="009D2C70"/>
    <w:rsid w:val="009E498C"/>
    <w:rsid w:val="009F215C"/>
    <w:rsid w:val="009F3790"/>
    <w:rsid w:val="009F7C53"/>
    <w:rsid w:val="00A355EE"/>
    <w:rsid w:val="00AC38C4"/>
    <w:rsid w:val="00B20B70"/>
    <w:rsid w:val="00B8175D"/>
    <w:rsid w:val="00BB3CD4"/>
    <w:rsid w:val="00BC2BBA"/>
    <w:rsid w:val="00BE0EEB"/>
    <w:rsid w:val="00C13F2A"/>
    <w:rsid w:val="00C91027"/>
    <w:rsid w:val="00CB15E8"/>
    <w:rsid w:val="00CD710F"/>
    <w:rsid w:val="00D16A36"/>
    <w:rsid w:val="00D20BCC"/>
    <w:rsid w:val="00D219B9"/>
    <w:rsid w:val="00D42160"/>
    <w:rsid w:val="00D51CB2"/>
    <w:rsid w:val="00D711B2"/>
    <w:rsid w:val="00D83FAA"/>
    <w:rsid w:val="00DD782F"/>
    <w:rsid w:val="00DE5CCF"/>
    <w:rsid w:val="00DF304A"/>
    <w:rsid w:val="00E02569"/>
    <w:rsid w:val="00E40E20"/>
    <w:rsid w:val="00E443AA"/>
    <w:rsid w:val="00E94D07"/>
    <w:rsid w:val="00EA1143"/>
    <w:rsid w:val="00EE0756"/>
    <w:rsid w:val="00EE6AE1"/>
    <w:rsid w:val="00F258B5"/>
    <w:rsid w:val="00FA5633"/>
    <w:rsid w:val="00FF39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230B5"/>
    <w:pPr>
      <w:spacing w:after="0" w:line="240" w:lineRule="auto"/>
      <w:jc w:val="both"/>
    </w:pPr>
    <w:rPr>
      <w:rFonts w:ascii="Times New Roman" w:eastAsia="Times New Roman" w:hAnsi="Times New Roman" w:cs="Times New Roman"/>
      <w:b/>
      <w:bCs/>
      <w:sz w:val="24"/>
      <w:szCs w:val="24"/>
      <w:lang w:val="sr-Cyrl-CS"/>
    </w:rPr>
  </w:style>
  <w:style w:type="character" w:customStyle="1" w:styleId="BodyText2Char">
    <w:name w:val="Body Text 2 Char"/>
    <w:basedOn w:val="DefaultParagraphFont"/>
    <w:link w:val="BodyText2"/>
    <w:rsid w:val="007230B5"/>
    <w:rPr>
      <w:rFonts w:ascii="Times New Roman" w:eastAsia="Times New Roman" w:hAnsi="Times New Roman" w:cs="Times New Roman"/>
      <w:b/>
      <w:bCs/>
      <w:sz w:val="24"/>
      <w:szCs w:val="24"/>
      <w:lang w:val="sr-Cyrl-CS"/>
    </w:rPr>
  </w:style>
  <w:style w:type="paragraph" w:styleId="BodyText">
    <w:name w:val="Body Text"/>
    <w:basedOn w:val="Normal"/>
    <w:link w:val="BodyTextChar"/>
    <w:uiPriority w:val="99"/>
    <w:unhideWhenUsed/>
    <w:rsid w:val="00DE5CCF"/>
    <w:pPr>
      <w:spacing w:after="120"/>
    </w:pPr>
  </w:style>
  <w:style w:type="character" w:customStyle="1" w:styleId="BodyTextChar">
    <w:name w:val="Body Text Char"/>
    <w:basedOn w:val="DefaultParagraphFont"/>
    <w:link w:val="BodyText"/>
    <w:uiPriority w:val="99"/>
    <w:rsid w:val="00DE5CCF"/>
  </w:style>
  <w:style w:type="paragraph" w:styleId="ListParagraph">
    <w:name w:val="List Paragraph"/>
    <w:basedOn w:val="Normal"/>
    <w:uiPriority w:val="34"/>
    <w:qFormat/>
    <w:rsid w:val="00D20BCC"/>
    <w:pPr>
      <w:ind w:left="720"/>
      <w:contextualSpacing/>
    </w:pPr>
  </w:style>
  <w:style w:type="paragraph" w:styleId="NoSpacing">
    <w:name w:val="No Spacing"/>
    <w:uiPriority w:val="1"/>
    <w:qFormat/>
    <w:rsid w:val="00BC2BB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703141354">
      <w:bodyDiv w:val="1"/>
      <w:marLeft w:val="0"/>
      <w:marRight w:val="0"/>
      <w:marTop w:val="0"/>
      <w:marBottom w:val="0"/>
      <w:divBdr>
        <w:top w:val="none" w:sz="0" w:space="0" w:color="auto"/>
        <w:left w:val="none" w:sz="0" w:space="0" w:color="auto"/>
        <w:bottom w:val="none" w:sz="0" w:space="0" w:color="auto"/>
        <w:right w:val="none" w:sz="0" w:space="0" w:color="auto"/>
      </w:divBdr>
      <w:divsChild>
        <w:div w:id="59180143">
          <w:marLeft w:val="0"/>
          <w:marRight w:val="0"/>
          <w:marTop w:val="0"/>
          <w:marBottom w:val="0"/>
          <w:divBdr>
            <w:top w:val="none" w:sz="0" w:space="0" w:color="auto"/>
            <w:left w:val="none" w:sz="0" w:space="0" w:color="auto"/>
            <w:bottom w:val="none" w:sz="0" w:space="0" w:color="auto"/>
            <w:right w:val="none" w:sz="0" w:space="0" w:color="auto"/>
          </w:divBdr>
          <w:divsChild>
            <w:div w:id="1375497877">
              <w:marLeft w:val="0"/>
              <w:marRight w:val="0"/>
              <w:marTop w:val="0"/>
              <w:marBottom w:val="0"/>
              <w:divBdr>
                <w:top w:val="none" w:sz="0" w:space="0" w:color="auto"/>
                <w:left w:val="none" w:sz="0" w:space="0" w:color="auto"/>
                <w:bottom w:val="none" w:sz="0" w:space="0" w:color="auto"/>
                <w:right w:val="none" w:sz="0" w:space="0" w:color="auto"/>
              </w:divBdr>
              <w:divsChild>
                <w:div w:id="266080189">
                  <w:marLeft w:val="0"/>
                  <w:marRight w:val="0"/>
                  <w:marTop w:val="0"/>
                  <w:marBottom w:val="0"/>
                  <w:divBdr>
                    <w:top w:val="none" w:sz="0" w:space="0" w:color="auto"/>
                    <w:left w:val="none" w:sz="0" w:space="0" w:color="auto"/>
                    <w:bottom w:val="none" w:sz="0" w:space="0" w:color="auto"/>
                    <w:right w:val="none" w:sz="0" w:space="0" w:color="auto"/>
                  </w:divBdr>
                  <w:divsChild>
                    <w:div w:id="1829202441">
                      <w:marLeft w:val="0"/>
                      <w:marRight w:val="0"/>
                      <w:marTop w:val="0"/>
                      <w:marBottom w:val="0"/>
                      <w:divBdr>
                        <w:top w:val="none" w:sz="0" w:space="0" w:color="auto"/>
                        <w:left w:val="none" w:sz="0" w:space="0" w:color="auto"/>
                        <w:bottom w:val="none" w:sz="0" w:space="0" w:color="auto"/>
                        <w:right w:val="none" w:sz="0" w:space="0" w:color="auto"/>
                      </w:divBdr>
                      <w:divsChild>
                        <w:div w:id="76169654">
                          <w:marLeft w:val="0"/>
                          <w:marRight w:val="0"/>
                          <w:marTop w:val="0"/>
                          <w:marBottom w:val="0"/>
                          <w:divBdr>
                            <w:top w:val="none" w:sz="0" w:space="0" w:color="auto"/>
                            <w:left w:val="none" w:sz="0" w:space="0" w:color="auto"/>
                            <w:bottom w:val="none" w:sz="0" w:space="0" w:color="auto"/>
                            <w:right w:val="none" w:sz="0" w:space="0" w:color="auto"/>
                          </w:divBdr>
                          <w:divsChild>
                            <w:div w:id="2143496675">
                              <w:marLeft w:val="0"/>
                              <w:marRight w:val="0"/>
                              <w:marTop w:val="0"/>
                              <w:marBottom w:val="0"/>
                              <w:divBdr>
                                <w:top w:val="none" w:sz="0" w:space="0" w:color="auto"/>
                                <w:left w:val="none" w:sz="0" w:space="0" w:color="auto"/>
                                <w:bottom w:val="none" w:sz="0" w:space="0" w:color="auto"/>
                                <w:right w:val="none" w:sz="0" w:space="0" w:color="auto"/>
                              </w:divBdr>
                              <w:divsChild>
                                <w:div w:id="1908295968">
                                  <w:marLeft w:val="0"/>
                                  <w:marRight w:val="0"/>
                                  <w:marTop w:val="0"/>
                                  <w:marBottom w:val="0"/>
                                  <w:divBdr>
                                    <w:top w:val="none" w:sz="0" w:space="0" w:color="auto"/>
                                    <w:left w:val="none" w:sz="0" w:space="0" w:color="auto"/>
                                    <w:bottom w:val="none" w:sz="0" w:space="0" w:color="auto"/>
                                    <w:right w:val="none" w:sz="0" w:space="0" w:color="auto"/>
                                  </w:divBdr>
                                  <w:divsChild>
                                    <w:div w:id="186144807">
                                      <w:marLeft w:val="0"/>
                                      <w:marRight w:val="0"/>
                                      <w:marTop w:val="0"/>
                                      <w:marBottom w:val="0"/>
                                      <w:divBdr>
                                        <w:top w:val="none" w:sz="0" w:space="0" w:color="auto"/>
                                        <w:left w:val="none" w:sz="0" w:space="0" w:color="auto"/>
                                        <w:bottom w:val="none" w:sz="0" w:space="0" w:color="auto"/>
                                        <w:right w:val="none" w:sz="0" w:space="0" w:color="auto"/>
                                      </w:divBdr>
                                      <w:divsChild>
                                        <w:div w:id="1552838811">
                                          <w:marLeft w:val="0"/>
                                          <w:marRight w:val="0"/>
                                          <w:marTop w:val="0"/>
                                          <w:marBottom w:val="0"/>
                                          <w:divBdr>
                                            <w:top w:val="none" w:sz="0" w:space="0" w:color="auto"/>
                                            <w:left w:val="none" w:sz="0" w:space="0" w:color="auto"/>
                                            <w:bottom w:val="none" w:sz="0" w:space="0" w:color="auto"/>
                                            <w:right w:val="none" w:sz="0" w:space="0" w:color="auto"/>
                                          </w:divBdr>
                                          <w:divsChild>
                                            <w:div w:id="1283927352">
                                              <w:marLeft w:val="0"/>
                                              <w:marRight w:val="0"/>
                                              <w:marTop w:val="0"/>
                                              <w:marBottom w:val="0"/>
                                              <w:divBdr>
                                                <w:top w:val="none" w:sz="0" w:space="0" w:color="auto"/>
                                                <w:left w:val="none" w:sz="0" w:space="0" w:color="auto"/>
                                                <w:bottom w:val="none" w:sz="0" w:space="0" w:color="auto"/>
                                                <w:right w:val="none" w:sz="0" w:space="0" w:color="auto"/>
                                              </w:divBdr>
                                              <w:divsChild>
                                                <w:div w:id="1831409654">
                                                  <w:marLeft w:val="0"/>
                                                  <w:marRight w:val="0"/>
                                                  <w:marTop w:val="0"/>
                                                  <w:marBottom w:val="0"/>
                                                  <w:divBdr>
                                                    <w:top w:val="none" w:sz="0" w:space="0" w:color="auto"/>
                                                    <w:left w:val="none" w:sz="0" w:space="0" w:color="auto"/>
                                                    <w:bottom w:val="none" w:sz="0" w:space="0" w:color="auto"/>
                                                    <w:right w:val="none" w:sz="0" w:space="0" w:color="auto"/>
                                                  </w:divBdr>
                                                  <w:divsChild>
                                                    <w:div w:id="1053961555">
                                                      <w:marLeft w:val="0"/>
                                                      <w:marRight w:val="0"/>
                                                      <w:marTop w:val="0"/>
                                                      <w:marBottom w:val="0"/>
                                                      <w:divBdr>
                                                        <w:top w:val="none" w:sz="0" w:space="0" w:color="auto"/>
                                                        <w:left w:val="none" w:sz="0" w:space="0" w:color="auto"/>
                                                        <w:bottom w:val="none" w:sz="0" w:space="0" w:color="auto"/>
                                                        <w:right w:val="none" w:sz="0" w:space="0" w:color="auto"/>
                                                      </w:divBdr>
                                                      <w:divsChild>
                                                        <w:div w:id="559638133">
                                                          <w:marLeft w:val="0"/>
                                                          <w:marRight w:val="0"/>
                                                          <w:marTop w:val="0"/>
                                                          <w:marBottom w:val="0"/>
                                                          <w:divBdr>
                                                            <w:top w:val="none" w:sz="0" w:space="0" w:color="auto"/>
                                                            <w:left w:val="none" w:sz="0" w:space="0" w:color="auto"/>
                                                            <w:bottom w:val="none" w:sz="0" w:space="0" w:color="auto"/>
                                                            <w:right w:val="none" w:sz="0" w:space="0" w:color="auto"/>
                                                          </w:divBdr>
                                                          <w:divsChild>
                                                            <w:div w:id="325324108">
                                                              <w:marLeft w:val="0"/>
                                                              <w:marRight w:val="0"/>
                                                              <w:marTop w:val="0"/>
                                                              <w:marBottom w:val="0"/>
                                                              <w:divBdr>
                                                                <w:top w:val="none" w:sz="0" w:space="0" w:color="auto"/>
                                                                <w:left w:val="none" w:sz="0" w:space="0" w:color="auto"/>
                                                                <w:bottom w:val="none" w:sz="0" w:space="0" w:color="auto"/>
                                                                <w:right w:val="none" w:sz="0" w:space="0" w:color="auto"/>
                                                              </w:divBdr>
                                                              <w:divsChild>
                                                                <w:div w:id="1136722581">
                                                                  <w:marLeft w:val="0"/>
                                                                  <w:marRight w:val="0"/>
                                                                  <w:marTop w:val="0"/>
                                                                  <w:marBottom w:val="0"/>
                                                                  <w:divBdr>
                                                                    <w:top w:val="none" w:sz="0" w:space="0" w:color="auto"/>
                                                                    <w:left w:val="none" w:sz="0" w:space="0" w:color="auto"/>
                                                                    <w:bottom w:val="none" w:sz="0" w:space="0" w:color="auto"/>
                                                                    <w:right w:val="none" w:sz="0" w:space="0" w:color="auto"/>
                                                                  </w:divBdr>
                                                                  <w:divsChild>
                                                                    <w:div w:id="914899197">
                                                                      <w:marLeft w:val="0"/>
                                                                      <w:marRight w:val="0"/>
                                                                      <w:marTop w:val="0"/>
                                                                      <w:marBottom w:val="0"/>
                                                                      <w:divBdr>
                                                                        <w:top w:val="none" w:sz="0" w:space="0" w:color="auto"/>
                                                                        <w:left w:val="none" w:sz="0" w:space="0" w:color="auto"/>
                                                                        <w:bottom w:val="none" w:sz="0" w:space="0" w:color="auto"/>
                                                                        <w:right w:val="none" w:sz="0" w:space="0" w:color="auto"/>
                                                                      </w:divBdr>
                                                                      <w:divsChild>
                                                                        <w:div w:id="214658000">
                                                                          <w:marLeft w:val="0"/>
                                                                          <w:marRight w:val="0"/>
                                                                          <w:marTop w:val="0"/>
                                                                          <w:marBottom w:val="0"/>
                                                                          <w:divBdr>
                                                                            <w:top w:val="none" w:sz="0" w:space="0" w:color="auto"/>
                                                                            <w:left w:val="none" w:sz="0" w:space="0" w:color="auto"/>
                                                                            <w:bottom w:val="none" w:sz="0" w:space="0" w:color="auto"/>
                                                                            <w:right w:val="none" w:sz="0" w:space="0" w:color="auto"/>
                                                                          </w:divBdr>
                                                                          <w:divsChild>
                                                                            <w:div w:id="57170020">
                                                                              <w:marLeft w:val="0"/>
                                                                              <w:marRight w:val="0"/>
                                                                              <w:marTop w:val="0"/>
                                                                              <w:marBottom w:val="0"/>
                                                                              <w:divBdr>
                                                                                <w:top w:val="none" w:sz="0" w:space="0" w:color="auto"/>
                                                                                <w:left w:val="none" w:sz="0" w:space="0" w:color="auto"/>
                                                                                <w:bottom w:val="none" w:sz="0" w:space="0" w:color="auto"/>
                                                                                <w:right w:val="none" w:sz="0" w:space="0" w:color="auto"/>
                                                                              </w:divBdr>
                                                                              <w:divsChild>
                                                                                <w:div w:id="478693708">
                                                                                  <w:marLeft w:val="0"/>
                                                                                  <w:marRight w:val="0"/>
                                                                                  <w:marTop w:val="0"/>
                                                                                  <w:marBottom w:val="0"/>
                                                                                  <w:divBdr>
                                                                                    <w:top w:val="none" w:sz="0" w:space="0" w:color="auto"/>
                                                                                    <w:left w:val="none" w:sz="0" w:space="0" w:color="auto"/>
                                                                                    <w:bottom w:val="none" w:sz="0" w:space="0" w:color="auto"/>
                                                                                    <w:right w:val="none" w:sz="0" w:space="0" w:color="auto"/>
                                                                                  </w:divBdr>
                                                                                  <w:divsChild>
                                                                                    <w:div w:id="39984608">
                                                                                      <w:marLeft w:val="0"/>
                                                                                      <w:marRight w:val="0"/>
                                                                                      <w:marTop w:val="0"/>
                                                                                      <w:marBottom w:val="0"/>
                                                                                      <w:divBdr>
                                                                                        <w:top w:val="none" w:sz="0" w:space="0" w:color="auto"/>
                                                                                        <w:left w:val="none" w:sz="0" w:space="0" w:color="auto"/>
                                                                                        <w:bottom w:val="none" w:sz="0" w:space="0" w:color="auto"/>
                                                                                        <w:right w:val="none" w:sz="0" w:space="0" w:color="auto"/>
                                                                                      </w:divBdr>
                                                                                      <w:divsChild>
                                                                                        <w:div w:id="2097898559">
                                                                                          <w:marLeft w:val="0"/>
                                                                                          <w:marRight w:val="0"/>
                                                                                          <w:marTop w:val="0"/>
                                                                                          <w:marBottom w:val="0"/>
                                                                                          <w:divBdr>
                                                                                            <w:top w:val="none" w:sz="0" w:space="0" w:color="auto"/>
                                                                                            <w:left w:val="none" w:sz="0" w:space="0" w:color="auto"/>
                                                                                            <w:bottom w:val="none" w:sz="0" w:space="0" w:color="auto"/>
                                                                                            <w:right w:val="none" w:sz="0" w:space="0" w:color="auto"/>
                                                                                          </w:divBdr>
                                                                                        </w:div>
                                                                                        <w:div w:id="1497771534">
                                                                                          <w:marLeft w:val="0"/>
                                                                                          <w:marRight w:val="0"/>
                                                                                          <w:marTop w:val="0"/>
                                                                                          <w:marBottom w:val="0"/>
                                                                                          <w:divBdr>
                                                                                            <w:top w:val="none" w:sz="0" w:space="0" w:color="auto"/>
                                                                                            <w:left w:val="none" w:sz="0" w:space="0" w:color="auto"/>
                                                                                            <w:bottom w:val="none" w:sz="0" w:space="0" w:color="auto"/>
                                                                                            <w:right w:val="none" w:sz="0" w:space="0" w:color="auto"/>
                                                                                          </w:divBdr>
                                                                                        </w:div>
                                                                                        <w:div w:id="1623347183">
                                                                                          <w:marLeft w:val="0"/>
                                                                                          <w:marRight w:val="0"/>
                                                                                          <w:marTop w:val="0"/>
                                                                                          <w:marBottom w:val="0"/>
                                                                                          <w:divBdr>
                                                                                            <w:top w:val="none" w:sz="0" w:space="0" w:color="auto"/>
                                                                                            <w:left w:val="none" w:sz="0" w:space="0" w:color="auto"/>
                                                                                            <w:bottom w:val="none" w:sz="0" w:space="0" w:color="auto"/>
                                                                                            <w:right w:val="none" w:sz="0" w:space="0" w:color="auto"/>
                                                                                          </w:divBdr>
                                                                                        </w:div>
                                                                                        <w:div w:id="511529701">
                                                                                          <w:marLeft w:val="0"/>
                                                                                          <w:marRight w:val="0"/>
                                                                                          <w:marTop w:val="0"/>
                                                                                          <w:marBottom w:val="0"/>
                                                                                          <w:divBdr>
                                                                                            <w:top w:val="none" w:sz="0" w:space="0" w:color="auto"/>
                                                                                            <w:left w:val="none" w:sz="0" w:space="0" w:color="auto"/>
                                                                                            <w:bottom w:val="none" w:sz="0" w:space="0" w:color="auto"/>
                                                                                            <w:right w:val="none" w:sz="0" w:space="0" w:color="auto"/>
                                                                                          </w:divBdr>
                                                                                        </w:div>
                                                                                        <w:div w:id="1217009778">
                                                                                          <w:marLeft w:val="0"/>
                                                                                          <w:marRight w:val="0"/>
                                                                                          <w:marTop w:val="0"/>
                                                                                          <w:marBottom w:val="0"/>
                                                                                          <w:divBdr>
                                                                                            <w:top w:val="none" w:sz="0" w:space="0" w:color="auto"/>
                                                                                            <w:left w:val="none" w:sz="0" w:space="0" w:color="auto"/>
                                                                                            <w:bottom w:val="none" w:sz="0" w:space="0" w:color="auto"/>
                                                                                            <w:right w:val="none" w:sz="0" w:space="0" w:color="auto"/>
                                                                                          </w:divBdr>
                                                                                        </w:div>
                                                                                        <w:div w:id="1774738723">
                                                                                          <w:marLeft w:val="0"/>
                                                                                          <w:marRight w:val="0"/>
                                                                                          <w:marTop w:val="0"/>
                                                                                          <w:marBottom w:val="0"/>
                                                                                          <w:divBdr>
                                                                                            <w:top w:val="none" w:sz="0" w:space="0" w:color="auto"/>
                                                                                            <w:left w:val="none" w:sz="0" w:space="0" w:color="auto"/>
                                                                                            <w:bottom w:val="none" w:sz="0" w:space="0" w:color="auto"/>
                                                                                            <w:right w:val="none" w:sz="0" w:space="0" w:color="auto"/>
                                                                                          </w:divBdr>
                                                                                        </w:div>
                                                                                        <w:div w:id="463231775">
                                                                                          <w:marLeft w:val="0"/>
                                                                                          <w:marRight w:val="0"/>
                                                                                          <w:marTop w:val="0"/>
                                                                                          <w:marBottom w:val="0"/>
                                                                                          <w:divBdr>
                                                                                            <w:top w:val="none" w:sz="0" w:space="0" w:color="auto"/>
                                                                                            <w:left w:val="none" w:sz="0" w:space="0" w:color="auto"/>
                                                                                            <w:bottom w:val="none" w:sz="0" w:space="0" w:color="auto"/>
                                                                                            <w:right w:val="none" w:sz="0" w:space="0" w:color="auto"/>
                                                                                          </w:divBdr>
                                                                                        </w:div>
                                                                                        <w:div w:id="1426152469">
                                                                                          <w:marLeft w:val="0"/>
                                                                                          <w:marRight w:val="0"/>
                                                                                          <w:marTop w:val="0"/>
                                                                                          <w:marBottom w:val="0"/>
                                                                                          <w:divBdr>
                                                                                            <w:top w:val="none" w:sz="0" w:space="0" w:color="auto"/>
                                                                                            <w:left w:val="none" w:sz="0" w:space="0" w:color="auto"/>
                                                                                            <w:bottom w:val="none" w:sz="0" w:space="0" w:color="auto"/>
                                                                                            <w:right w:val="none" w:sz="0" w:space="0" w:color="auto"/>
                                                                                          </w:divBdr>
                                                                                        </w:div>
                                                                                        <w:div w:id="906036182">
                                                                                          <w:marLeft w:val="0"/>
                                                                                          <w:marRight w:val="0"/>
                                                                                          <w:marTop w:val="0"/>
                                                                                          <w:marBottom w:val="0"/>
                                                                                          <w:divBdr>
                                                                                            <w:top w:val="none" w:sz="0" w:space="0" w:color="auto"/>
                                                                                            <w:left w:val="none" w:sz="0" w:space="0" w:color="auto"/>
                                                                                            <w:bottom w:val="none" w:sz="0" w:space="0" w:color="auto"/>
                                                                                            <w:right w:val="none" w:sz="0" w:space="0" w:color="auto"/>
                                                                                          </w:divBdr>
                                                                                        </w:div>
                                                                                        <w:div w:id="991524637">
                                                                                          <w:marLeft w:val="0"/>
                                                                                          <w:marRight w:val="0"/>
                                                                                          <w:marTop w:val="0"/>
                                                                                          <w:marBottom w:val="0"/>
                                                                                          <w:divBdr>
                                                                                            <w:top w:val="none" w:sz="0" w:space="0" w:color="auto"/>
                                                                                            <w:left w:val="none" w:sz="0" w:space="0" w:color="auto"/>
                                                                                            <w:bottom w:val="none" w:sz="0" w:space="0" w:color="auto"/>
                                                                                            <w:right w:val="none" w:sz="0" w:space="0" w:color="auto"/>
                                                                                          </w:divBdr>
                                                                                        </w:div>
                                                                                        <w:div w:id="852185522">
                                                                                          <w:marLeft w:val="0"/>
                                                                                          <w:marRight w:val="0"/>
                                                                                          <w:marTop w:val="0"/>
                                                                                          <w:marBottom w:val="0"/>
                                                                                          <w:divBdr>
                                                                                            <w:top w:val="none" w:sz="0" w:space="0" w:color="auto"/>
                                                                                            <w:left w:val="none" w:sz="0" w:space="0" w:color="auto"/>
                                                                                            <w:bottom w:val="none" w:sz="0" w:space="0" w:color="auto"/>
                                                                                            <w:right w:val="none" w:sz="0" w:space="0" w:color="auto"/>
                                                                                          </w:divBdr>
                                                                                        </w:div>
                                                                                        <w:div w:id="1197160146">
                                                                                          <w:marLeft w:val="0"/>
                                                                                          <w:marRight w:val="0"/>
                                                                                          <w:marTop w:val="0"/>
                                                                                          <w:marBottom w:val="0"/>
                                                                                          <w:divBdr>
                                                                                            <w:top w:val="none" w:sz="0" w:space="0" w:color="auto"/>
                                                                                            <w:left w:val="none" w:sz="0" w:space="0" w:color="auto"/>
                                                                                            <w:bottom w:val="none" w:sz="0" w:space="0" w:color="auto"/>
                                                                                            <w:right w:val="none" w:sz="0" w:space="0" w:color="auto"/>
                                                                                          </w:divBdr>
                                                                                        </w:div>
                                                                                        <w:div w:id="494222410">
                                                                                          <w:marLeft w:val="0"/>
                                                                                          <w:marRight w:val="0"/>
                                                                                          <w:marTop w:val="0"/>
                                                                                          <w:marBottom w:val="0"/>
                                                                                          <w:divBdr>
                                                                                            <w:top w:val="none" w:sz="0" w:space="0" w:color="auto"/>
                                                                                            <w:left w:val="none" w:sz="0" w:space="0" w:color="auto"/>
                                                                                            <w:bottom w:val="none" w:sz="0" w:space="0" w:color="auto"/>
                                                                                            <w:right w:val="none" w:sz="0" w:space="0" w:color="auto"/>
                                                                                          </w:divBdr>
                                                                                        </w:div>
                                                                                        <w:div w:id="188035071">
                                                                                          <w:marLeft w:val="0"/>
                                                                                          <w:marRight w:val="0"/>
                                                                                          <w:marTop w:val="0"/>
                                                                                          <w:marBottom w:val="0"/>
                                                                                          <w:divBdr>
                                                                                            <w:top w:val="none" w:sz="0" w:space="0" w:color="auto"/>
                                                                                            <w:left w:val="none" w:sz="0" w:space="0" w:color="auto"/>
                                                                                            <w:bottom w:val="none" w:sz="0" w:space="0" w:color="auto"/>
                                                                                            <w:right w:val="none" w:sz="0" w:space="0" w:color="auto"/>
                                                                                          </w:divBdr>
                                                                                        </w:div>
                                                                                        <w:div w:id="1628049750">
                                                                                          <w:marLeft w:val="0"/>
                                                                                          <w:marRight w:val="0"/>
                                                                                          <w:marTop w:val="0"/>
                                                                                          <w:marBottom w:val="0"/>
                                                                                          <w:divBdr>
                                                                                            <w:top w:val="none" w:sz="0" w:space="0" w:color="auto"/>
                                                                                            <w:left w:val="none" w:sz="0" w:space="0" w:color="auto"/>
                                                                                            <w:bottom w:val="none" w:sz="0" w:space="0" w:color="auto"/>
                                                                                            <w:right w:val="none" w:sz="0" w:space="0" w:color="auto"/>
                                                                                          </w:divBdr>
                                                                                        </w:div>
                                                                                        <w:div w:id="548496106">
                                                                                          <w:marLeft w:val="0"/>
                                                                                          <w:marRight w:val="0"/>
                                                                                          <w:marTop w:val="0"/>
                                                                                          <w:marBottom w:val="0"/>
                                                                                          <w:divBdr>
                                                                                            <w:top w:val="none" w:sz="0" w:space="0" w:color="auto"/>
                                                                                            <w:left w:val="none" w:sz="0" w:space="0" w:color="auto"/>
                                                                                            <w:bottom w:val="none" w:sz="0" w:space="0" w:color="auto"/>
                                                                                            <w:right w:val="none" w:sz="0" w:space="0" w:color="auto"/>
                                                                                          </w:divBdr>
                                                                                        </w:div>
                                                                                        <w:div w:id="1065446419">
                                                                                          <w:marLeft w:val="0"/>
                                                                                          <w:marRight w:val="0"/>
                                                                                          <w:marTop w:val="0"/>
                                                                                          <w:marBottom w:val="0"/>
                                                                                          <w:divBdr>
                                                                                            <w:top w:val="none" w:sz="0" w:space="0" w:color="auto"/>
                                                                                            <w:left w:val="none" w:sz="0" w:space="0" w:color="auto"/>
                                                                                            <w:bottom w:val="none" w:sz="0" w:space="0" w:color="auto"/>
                                                                                            <w:right w:val="none" w:sz="0" w:space="0" w:color="auto"/>
                                                                                          </w:divBdr>
                                                                                        </w:div>
                                                                                        <w:div w:id="1336035029">
                                                                                          <w:marLeft w:val="0"/>
                                                                                          <w:marRight w:val="0"/>
                                                                                          <w:marTop w:val="0"/>
                                                                                          <w:marBottom w:val="0"/>
                                                                                          <w:divBdr>
                                                                                            <w:top w:val="none" w:sz="0" w:space="0" w:color="auto"/>
                                                                                            <w:left w:val="none" w:sz="0" w:space="0" w:color="auto"/>
                                                                                            <w:bottom w:val="none" w:sz="0" w:space="0" w:color="auto"/>
                                                                                            <w:right w:val="none" w:sz="0" w:space="0" w:color="auto"/>
                                                                                          </w:divBdr>
                                                                                        </w:div>
                                                                                        <w:div w:id="75826608">
                                                                                          <w:marLeft w:val="0"/>
                                                                                          <w:marRight w:val="0"/>
                                                                                          <w:marTop w:val="0"/>
                                                                                          <w:marBottom w:val="0"/>
                                                                                          <w:divBdr>
                                                                                            <w:top w:val="none" w:sz="0" w:space="0" w:color="auto"/>
                                                                                            <w:left w:val="none" w:sz="0" w:space="0" w:color="auto"/>
                                                                                            <w:bottom w:val="none" w:sz="0" w:space="0" w:color="auto"/>
                                                                                            <w:right w:val="none" w:sz="0" w:space="0" w:color="auto"/>
                                                                                          </w:divBdr>
                                                                                        </w:div>
                                                                                        <w:div w:id="945888731">
                                                                                          <w:marLeft w:val="0"/>
                                                                                          <w:marRight w:val="0"/>
                                                                                          <w:marTop w:val="0"/>
                                                                                          <w:marBottom w:val="0"/>
                                                                                          <w:divBdr>
                                                                                            <w:top w:val="none" w:sz="0" w:space="0" w:color="auto"/>
                                                                                            <w:left w:val="none" w:sz="0" w:space="0" w:color="auto"/>
                                                                                            <w:bottom w:val="none" w:sz="0" w:space="0" w:color="auto"/>
                                                                                            <w:right w:val="none" w:sz="0" w:space="0" w:color="auto"/>
                                                                                          </w:divBdr>
                                                                                        </w:div>
                                                                                        <w:div w:id="1956447878">
                                                                                          <w:marLeft w:val="0"/>
                                                                                          <w:marRight w:val="0"/>
                                                                                          <w:marTop w:val="0"/>
                                                                                          <w:marBottom w:val="0"/>
                                                                                          <w:divBdr>
                                                                                            <w:top w:val="none" w:sz="0" w:space="0" w:color="auto"/>
                                                                                            <w:left w:val="none" w:sz="0" w:space="0" w:color="auto"/>
                                                                                            <w:bottom w:val="none" w:sz="0" w:space="0" w:color="auto"/>
                                                                                            <w:right w:val="none" w:sz="0" w:space="0" w:color="auto"/>
                                                                                          </w:divBdr>
                                                                                        </w:div>
                                                                                        <w:div w:id="1551646371">
                                                                                          <w:marLeft w:val="0"/>
                                                                                          <w:marRight w:val="0"/>
                                                                                          <w:marTop w:val="0"/>
                                                                                          <w:marBottom w:val="0"/>
                                                                                          <w:divBdr>
                                                                                            <w:top w:val="none" w:sz="0" w:space="0" w:color="auto"/>
                                                                                            <w:left w:val="none" w:sz="0" w:space="0" w:color="auto"/>
                                                                                            <w:bottom w:val="none" w:sz="0" w:space="0" w:color="auto"/>
                                                                                            <w:right w:val="none" w:sz="0" w:space="0" w:color="auto"/>
                                                                                          </w:divBdr>
                                                                                        </w:div>
                                                                                        <w:div w:id="497622916">
                                                                                          <w:marLeft w:val="0"/>
                                                                                          <w:marRight w:val="0"/>
                                                                                          <w:marTop w:val="0"/>
                                                                                          <w:marBottom w:val="0"/>
                                                                                          <w:divBdr>
                                                                                            <w:top w:val="none" w:sz="0" w:space="0" w:color="auto"/>
                                                                                            <w:left w:val="none" w:sz="0" w:space="0" w:color="auto"/>
                                                                                            <w:bottom w:val="none" w:sz="0" w:space="0" w:color="auto"/>
                                                                                            <w:right w:val="none" w:sz="0" w:space="0" w:color="auto"/>
                                                                                          </w:divBdr>
                                                                                        </w:div>
                                                                                        <w:div w:id="742146761">
                                                                                          <w:marLeft w:val="0"/>
                                                                                          <w:marRight w:val="0"/>
                                                                                          <w:marTop w:val="0"/>
                                                                                          <w:marBottom w:val="0"/>
                                                                                          <w:divBdr>
                                                                                            <w:top w:val="none" w:sz="0" w:space="0" w:color="auto"/>
                                                                                            <w:left w:val="none" w:sz="0" w:space="0" w:color="auto"/>
                                                                                            <w:bottom w:val="none" w:sz="0" w:space="0" w:color="auto"/>
                                                                                            <w:right w:val="none" w:sz="0" w:space="0" w:color="auto"/>
                                                                                          </w:divBdr>
                                                                                        </w:div>
                                                                                        <w:div w:id="766465710">
                                                                                          <w:marLeft w:val="0"/>
                                                                                          <w:marRight w:val="0"/>
                                                                                          <w:marTop w:val="0"/>
                                                                                          <w:marBottom w:val="0"/>
                                                                                          <w:divBdr>
                                                                                            <w:top w:val="none" w:sz="0" w:space="0" w:color="auto"/>
                                                                                            <w:left w:val="none" w:sz="0" w:space="0" w:color="auto"/>
                                                                                            <w:bottom w:val="none" w:sz="0" w:space="0" w:color="auto"/>
                                                                                            <w:right w:val="none" w:sz="0" w:space="0" w:color="auto"/>
                                                                                          </w:divBdr>
                                                                                        </w:div>
                                                                                        <w:div w:id="1667053719">
                                                                                          <w:marLeft w:val="0"/>
                                                                                          <w:marRight w:val="0"/>
                                                                                          <w:marTop w:val="0"/>
                                                                                          <w:marBottom w:val="0"/>
                                                                                          <w:divBdr>
                                                                                            <w:top w:val="none" w:sz="0" w:space="0" w:color="auto"/>
                                                                                            <w:left w:val="none" w:sz="0" w:space="0" w:color="auto"/>
                                                                                            <w:bottom w:val="none" w:sz="0" w:space="0" w:color="auto"/>
                                                                                            <w:right w:val="none" w:sz="0" w:space="0" w:color="auto"/>
                                                                                          </w:divBdr>
                                                                                        </w:div>
                                                                                        <w:div w:id="151719355">
                                                                                          <w:marLeft w:val="0"/>
                                                                                          <w:marRight w:val="0"/>
                                                                                          <w:marTop w:val="0"/>
                                                                                          <w:marBottom w:val="0"/>
                                                                                          <w:divBdr>
                                                                                            <w:top w:val="none" w:sz="0" w:space="0" w:color="auto"/>
                                                                                            <w:left w:val="none" w:sz="0" w:space="0" w:color="auto"/>
                                                                                            <w:bottom w:val="none" w:sz="0" w:space="0" w:color="auto"/>
                                                                                            <w:right w:val="none" w:sz="0" w:space="0" w:color="auto"/>
                                                                                          </w:divBdr>
                                                                                        </w:div>
                                                                                        <w:div w:id="1355304610">
                                                                                          <w:marLeft w:val="0"/>
                                                                                          <w:marRight w:val="0"/>
                                                                                          <w:marTop w:val="0"/>
                                                                                          <w:marBottom w:val="0"/>
                                                                                          <w:divBdr>
                                                                                            <w:top w:val="none" w:sz="0" w:space="0" w:color="auto"/>
                                                                                            <w:left w:val="none" w:sz="0" w:space="0" w:color="auto"/>
                                                                                            <w:bottom w:val="none" w:sz="0" w:space="0" w:color="auto"/>
                                                                                            <w:right w:val="none" w:sz="0" w:space="0" w:color="auto"/>
                                                                                          </w:divBdr>
                                                                                        </w:div>
                                                                                        <w:div w:id="1180195483">
                                                                                          <w:marLeft w:val="0"/>
                                                                                          <w:marRight w:val="0"/>
                                                                                          <w:marTop w:val="0"/>
                                                                                          <w:marBottom w:val="0"/>
                                                                                          <w:divBdr>
                                                                                            <w:top w:val="none" w:sz="0" w:space="0" w:color="auto"/>
                                                                                            <w:left w:val="none" w:sz="0" w:space="0" w:color="auto"/>
                                                                                            <w:bottom w:val="none" w:sz="0" w:space="0" w:color="auto"/>
                                                                                            <w:right w:val="none" w:sz="0" w:space="0" w:color="auto"/>
                                                                                          </w:divBdr>
                                                                                        </w:div>
                                                                                        <w:div w:id="185951387">
                                                                                          <w:marLeft w:val="0"/>
                                                                                          <w:marRight w:val="0"/>
                                                                                          <w:marTop w:val="0"/>
                                                                                          <w:marBottom w:val="0"/>
                                                                                          <w:divBdr>
                                                                                            <w:top w:val="none" w:sz="0" w:space="0" w:color="auto"/>
                                                                                            <w:left w:val="none" w:sz="0" w:space="0" w:color="auto"/>
                                                                                            <w:bottom w:val="none" w:sz="0" w:space="0" w:color="auto"/>
                                                                                            <w:right w:val="none" w:sz="0" w:space="0" w:color="auto"/>
                                                                                          </w:divBdr>
                                                                                        </w:div>
                                                                                        <w:div w:id="583221041">
                                                                                          <w:marLeft w:val="0"/>
                                                                                          <w:marRight w:val="0"/>
                                                                                          <w:marTop w:val="0"/>
                                                                                          <w:marBottom w:val="0"/>
                                                                                          <w:divBdr>
                                                                                            <w:top w:val="none" w:sz="0" w:space="0" w:color="auto"/>
                                                                                            <w:left w:val="none" w:sz="0" w:space="0" w:color="auto"/>
                                                                                            <w:bottom w:val="none" w:sz="0" w:space="0" w:color="auto"/>
                                                                                            <w:right w:val="none" w:sz="0" w:space="0" w:color="auto"/>
                                                                                          </w:divBdr>
                                                                                        </w:div>
                                                                                        <w:div w:id="1144662585">
                                                                                          <w:marLeft w:val="0"/>
                                                                                          <w:marRight w:val="0"/>
                                                                                          <w:marTop w:val="0"/>
                                                                                          <w:marBottom w:val="0"/>
                                                                                          <w:divBdr>
                                                                                            <w:top w:val="none" w:sz="0" w:space="0" w:color="auto"/>
                                                                                            <w:left w:val="none" w:sz="0" w:space="0" w:color="auto"/>
                                                                                            <w:bottom w:val="none" w:sz="0" w:space="0" w:color="auto"/>
                                                                                            <w:right w:val="none" w:sz="0" w:space="0" w:color="auto"/>
                                                                                          </w:divBdr>
                                                                                        </w:div>
                                                                                        <w:div w:id="1521625985">
                                                                                          <w:marLeft w:val="0"/>
                                                                                          <w:marRight w:val="0"/>
                                                                                          <w:marTop w:val="0"/>
                                                                                          <w:marBottom w:val="0"/>
                                                                                          <w:divBdr>
                                                                                            <w:top w:val="none" w:sz="0" w:space="0" w:color="auto"/>
                                                                                            <w:left w:val="none" w:sz="0" w:space="0" w:color="auto"/>
                                                                                            <w:bottom w:val="none" w:sz="0" w:space="0" w:color="auto"/>
                                                                                            <w:right w:val="none" w:sz="0" w:space="0" w:color="auto"/>
                                                                                          </w:divBdr>
                                                                                        </w:div>
                                                                                        <w:div w:id="315303172">
                                                                                          <w:marLeft w:val="0"/>
                                                                                          <w:marRight w:val="0"/>
                                                                                          <w:marTop w:val="0"/>
                                                                                          <w:marBottom w:val="0"/>
                                                                                          <w:divBdr>
                                                                                            <w:top w:val="none" w:sz="0" w:space="0" w:color="auto"/>
                                                                                            <w:left w:val="none" w:sz="0" w:space="0" w:color="auto"/>
                                                                                            <w:bottom w:val="none" w:sz="0" w:space="0" w:color="auto"/>
                                                                                            <w:right w:val="none" w:sz="0" w:space="0" w:color="auto"/>
                                                                                          </w:divBdr>
                                                                                        </w:div>
                                                                                        <w:div w:id="3330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6084</Words>
  <Characters>34681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Cvetkovic</cp:lastModifiedBy>
  <cp:revision>2</cp:revision>
  <dcterms:created xsi:type="dcterms:W3CDTF">2018-06-25T16:21:00Z</dcterms:created>
  <dcterms:modified xsi:type="dcterms:W3CDTF">2018-06-25T16:21:00Z</dcterms:modified>
</cp:coreProperties>
</file>